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175DD" w14:textId="433D56FB" w:rsidR="006C2507" w:rsidRDefault="006C2507" w:rsidP="00F32BAF">
      <w:pPr>
        <w:jc w:val="center"/>
        <w:rPr>
          <w:sz w:val="32"/>
          <w:szCs w:val="32"/>
          <w:lang w:val="en-US"/>
        </w:rPr>
      </w:pPr>
      <w:r>
        <w:rPr>
          <w:sz w:val="32"/>
          <w:szCs w:val="32"/>
          <w:lang w:val="en-US"/>
        </w:rPr>
        <w:t>“Mehmet Akif” Schools</w:t>
      </w:r>
    </w:p>
    <w:p w14:paraId="1FD83907" w14:textId="233EC55C" w:rsidR="005178B0" w:rsidRPr="00F32BAF" w:rsidRDefault="00F32BAF" w:rsidP="00F32BAF">
      <w:pPr>
        <w:jc w:val="center"/>
        <w:rPr>
          <w:sz w:val="28"/>
          <w:szCs w:val="28"/>
        </w:rPr>
      </w:pPr>
      <w:r>
        <w:rPr>
          <w:sz w:val="28"/>
          <w:szCs w:val="28"/>
        </w:rPr>
        <w:t>LIPJAN</w:t>
      </w:r>
    </w:p>
    <w:p w14:paraId="45108F05" w14:textId="77777777" w:rsidR="005178B0" w:rsidRPr="004E065C" w:rsidRDefault="005178B0" w:rsidP="005178B0">
      <w:pPr>
        <w:jc w:val="center"/>
      </w:pPr>
    </w:p>
    <w:p w14:paraId="274B859D" w14:textId="77777777" w:rsidR="005178B0" w:rsidRPr="004E065C" w:rsidRDefault="005178B0" w:rsidP="005178B0">
      <w:pPr>
        <w:jc w:val="center"/>
      </w:pPr>
      <w:r>
        <w:rPr>
          <w:noProof/>
          <w:lang w:val="en-US"/>
        </w:rPr>
        <w:drawing>
          <wp:inline distT="0" distB="0" distL="0" distR="0" wp14:anchorId="3C0080C3" wp14:editId="632648BF">
            <wp:extent cx="1514629" cy="15503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4629" cy="1550352"/>
                    </a:xfrm>
                    <a:prstGeom prst="rect">
                      <a:avLst/>
                    </a:prstGeom>
                  </pic:spPr>
                </pic:pic>
              </a:graphicData>
            </a:graphic>
          </wp:inline>
        </w:drawing>
      </w:r>
    </w:p>
    <w:p w14:paraId="1751A6DD" w14:textId="77777777" w:rsidR="005178B0" w:rsidRDefault="005178B0" w:rsidP="005178B0">
      <w:pPr>
        <w:rPr>
          <w:sz w:val="18"/>
        </w:rPr>
      </w:pPr>
    </w:p>
    <w:p w14:paraId="327B230F" w14:textId="77777777" w:rsidR="005178B0" w:rsidRDefault="005178B0" w:rsidP="005178B0">
      <w:pPr>
        <w:jc w:val="center"/>
        <w:rPr>
          <w:rFonts w:ascii="Times New Roman" w:hAnsi="Times New Roman" w:cs="Times New Roman"/>
          <w:b/>
          <w:sz w:val="48"/>
          <w:szCs w:val="32"/>
        </w:rPr>
      </w:pPr>
      <w:r w:rsidRPr="009D71C2">
        <w:rPr>
          <w:rFonts w:ascii="Times New Roman" w:hAnsi="Times New Roman" w:cs="Times New Roman"/>
          <w:b/>
          <w:sz w:val="48"/>
          <w:szCs w:val="32"/>
        </w:rPr>
        <w:t>Detyrë Projektuese</w:t>
      </w:r>
    </w:p>
    <w:p w14:paraId="38FCC7D2" w14:textId="77777777" w:rsidR="005178B0" w:rsidRPr="009D71C2" w:rsidRDefault="005178B0" w:rsidP="005178B0">
      <w:pPr>
        <w:jc w:val="center"/>
        <w:rPr>
          <w:rFonts w:ascii="Times New Roman" w:hAnsi="Times New Roman" w:cs="Times New Roman"/>
          <w:b/>
          <w:sz w:val="48"/>
          <w:szCs w:val="32"/>
        </w:rPr>
      </w:pPr>
    </w:p>
    <w:p w14:paraId="548AA72B" w14:textId="77777777" w:rsidR="005178B0" w:rsidRPr="0041227D" w:rsidRDefault="005178B0" w:rsidP="005178B0">
      <w:pPr>
        <w:jc w:val="center"/>
        <w:rPr>
          <w:rFonts w:ascii="Times New Roman" w:hAnsi="Times New Roman" w:cs="Times New Roman"/>
          <w:sz w:val="28"/>
        </w:rPr>
      </w:pPr>
      <w:r w:rsidRPr="009D71C2">
        <w:rPr>
          <w:rFonts w:ascii="Times New Roman" w:hAnsi="Times New Roman" w:cs="Times New Roman"/>
          <w:b/>
          <w:sz w:val="28"/>
        </w:rPr>
        <w:t>Tema:</w:t>
      </w:r>
      <w:r w:rsidRPr="0041227D">
        <w:rPr>
          <w:rFonts w:ascii="Times New Roman" w:hAnsi="Times New Roman" w:cs="Times New Roman"/>
          <w:sz w:val="28"/>
        </w:rPr>
        <w:t xml:space="preserve"> </w:t>
      </w:r>
      <w:r>
        <w:rPr>
          <w:rFonts w:ascii="Times New Roman" w:hAnsi="Times New Roman" w:cs="Times New Roman"/>
          <w:sz w:val="28"/>
        </w:rPr>
        <w:t>Ekstraktimi i të dhënave në telefoninë mobile</w:t>
      </w:r>
    </w:p>
    <w:p w14:paraId="663BFB54" w14:textId="5D946E30" w:rsidR="005178B0" w:rsidRPr="009937EF" w:rsidRDefault="005178B0" w:rsidP="005178B0">
      <w:pPr>
        <w:jc w:val="center"/>
        <w:rPr>
          <w:rFonts w:ascii="Times New Roman" w:hAnsi="Times New Roman" w:cs="Times New Roman"/>
          <w:sz w:val="28"/>
          <w:szCs w:val="28"/>
        </w:rPr>
      </w:pPr>
      <w:r w:rsidRPr="009D71C2">
        <w:rPr>
          <w:rFonts w:ascii="Times New Roman" w:hAnsi="Times New Roman" w:cs="Times New Roman"/>
          <w:b/>
          <w:sz w:val="28"/>
          <w:szCs w:val="28"/>
        </w:rPr>
        <w:t>Lënda:</w:t>
      </w:r>
      <w:r w:rsidRPr="009937EF">
        <w:rPr>
          <w:rFonts w:ascii="Times New Roman" w:hAnsi="Times New Roman" w:cs="Times New Roman"/>
          <w:sz w:val="28"/>
          <w:szCs w:val="28"/>
        </w:rPr>
        <w:t xml:space="preserve"> </w:t>
      </w:r>
      <w:r w:rsidR="00F32BAF">
        <w:rPr>
          <w:rFonts w:ascii="Times New Roman" w:hAnsi="Times New Roman" w:cs="Times New Roman"/>
          <w:sz w:val="28"/>
          <w:szCs w:val="28"/>
        </w:rPr>
        <w:t xml:space="preserve">ICT </w:t>
      </w:r>
    </w:p>
    <w:p w14:paraId="2625B622" w14:textId="77777777" w:rsidR="005178B0" w:rsidRDefault="005178B0" w:rsidP="005178B0"/>
    <w:p w14:paraId="0FC9106B" w14:textId="77777777" w:rsidR="005178B0" w:rsidRDefault="005178B0" w:rsidP="005178B0">
      <w:pPr>
        <w:jc w:val="center"/>
      </w:pPr>
    </w:p>
    <w:p w14:paraId="2F879916" w14:textId="77777777" w:rsidR="005178B0" w:rsidRDefault="005178B0" w:rsidP="005178B0">
      <w:pPr>
        <w:jc w:val="center"/>
      </w:pPr>
    </w:p>
    <w:p w14:paraId="0008AE06" w14:textId="77777777" w:rsidR="005178B0" w:rsidRDefault="005178B0" w:rsidP="005178B0">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78B0" w:rsidRPr="00E21F11" w14:paraId="6A2BEF71" w14:textId="77777777" w:rsidTr="00B5317D">
        <w:tc>
          <w:tcPr>
            <w:tcW w:w="4675" w:type="dxa"/>
          </w:tcPr>
          <w:p w14:paraId="6808C52A" w14:textId="765AFF96" w:rsidR="005178B0" w:rsidRPr="00E21F11" w:rsidRDefault="005178B0" w:rsidP="00B5317D">
            <w:pPr>
              <w:spacing w:line="360" w:lineRule="auto"/>
              <w:rPr>
                <w:rFonts w:ascii="Times New Roman" w:hAnsi="Times New Roman" w:cs="Times New Roman"/>
                <w:b/>
                <w:sz w:val="24"/>
                <w:szCs w:val="24"/>
              </w:rPr>
            </w:pPr>
            <w:r w:rsidRPr="00E21F11">
              <w:rPr>
                <w:rFonts w:ascii="Times New Roman" w:hAnsi="Times New Roman" w:cs="Times New Roman"/>
                <w:b/>
                <w:sz w:val="24"/>
                <w:szCs w:val="24"/>
              </w:rPr>
              <w:t>Kandidat</w:t>
            </w:r>
            <w:r w:rsidR="00F32BAF">
              <w:rPr>
                <w:rFonts w:ascii="Times New Roman" w:hAnsi="Times New Roman" w:cs="Times New Roman"/>
                <w:b/>
                <w:sz w:val="24"/>
                <w:szCs w:val="24"/>
              </w:rPr>
              <w:t>i</w:t>
            </w:r>
            <w:r w:rsidRPr="00E21F11">
              <w:rPr>
                <w:rFonts w:ascii="Times New Roman" w:hAnsi="Times New Roman" w:cs="Times New Roman"/>
                <w:b/>
                <w:sz w:val="24"/>
                <w:szCs w:val="24"/>
              </w:rPr>
              <w:t>:</w:t>
            </w:r>
          </w:p>
          <w:p w14:paraId="3380C3D0" w14:textId="2C73424D" w:rsidR="005178B0" w:rsidRPr="00E21F11" w:rsidRDefault="00F32BAF" w:rsidP="00B5317D">
            <w:pPr>
              <w:spacing w:line="360" w:lineRule="auto"/>
              <w:rPr>
                <w:rFonts w:ascii="Times New Roman" w:hAnsi="Times New Roman" w:cs="Times New Roman"/>
                <w:sz w:val="24"/>
                <w:szCs w:val="24"/>
              </w:rPr>
            </w:pPr>
            <w:r>
              <w:rPr>
                <w:rFonts w:ascii="Times New Roman" w:hAnsi="Times New Roman" w:cs="Times New Roman"/>
                <w:sz w:val="24"/>
                <w:szCs w:val="24"/>
              </w:rPr>
              <w:t>Filan Fisteku</w:t>
            </w:r>
          </w:p>
        </w:tc>
        <w:tc>
          <w:tcPr>
            <w:tcW w:w="4675" w:type="dxa"/>
          </w:tcPr>
          <w:p w14:paraId="6DE4C4B9" w14:textId="08AEF98A" w:rsidR="005178B0" w:rsidRPr="00E21F11" w:rsidRDefault="005178B0" w:rsidP="00B5317D">
            <w:pPr>
              <w:spacing w:line="360" w:lineRule="auto"/>
              <w:jc w:val="right"/>
              <w:rPr>
                <w:rFonts w:ascii="Times New Roman" w:hAnsi="Times New Roman" w:cs="Times New Roman"/>
                <w:b/>
                <w:sz w:val="24"/>
                <w:szCs w:val="24"/>
              </w:rPr>
            </w:pPr>
            <w:r w:rsidRPr="00E21F11">
              <w:rPr>
                <w:rFonts w:ascii="Times New Roman" w:hAnsi="Times New Roman" w:cs="Times New Roman"/>
                <w:b/>
                <w:sz w:val="24"/>
                <w:szCs w:val="24"/>
              </w:rPr>
              <w:t xml:space="preserve">Prof. </w:t>
            </w:r>
            <w:r w:rsidR="00F32BAF">
              <w:rPr>
                <w:rFonts w:ascii="Times New Roman" w:hAnsi="Times New Roman" w:cs="Times New Roman"/>
                <w:b/>
                <w:sz w:val="24"/>
                <w:szCs w:val="24"/>
              </w:rPr>
              <w:t>M. Sc</w:t>
            </w:r>
            <w:r w:rsidRPr="00E21F11">
              <w:rPr>
                <w:rFonts w:ascii="Times New Roman" w:hAnsi="Times New Roman" w:cs="Times New Roman"/>
                <w:b/>
                <w:sz w:val="24"/>
                <w:szCs w:val="24"/>
              </w:rPr>
              <w:t>:</w:t>
            </w:r>
          </w:p>
          <w:p w14:paraId="7C5BD5F4" w14:textId="622B5D0D" w:rsidR="005178B0" w:rsidRPr="00E21F11" w:rsidRDefault="00F32BAF" w:rsidP="00B5317D">
            <w:pPr>
              <w:spacing w:line="360" w:lineRule="auto"/>
              <w:jc w:val="right"/>
              <w:rPr>
                <w:rFonts w:ascii="Times New Roman" w:hAnsi="Times New Roman" w:cs="Times New Roman"/>
                <w:sz w:val="24"/>
                <w:szCs w:val="24"/>
              </w:rPr>
            </w:pPr>
            <w:r>
              <w:rPr>
                <w:rFonts w:ascii="Times New Roman" w:hAnsi="Times New Roman" w:cs="Times New Roman"/>
                <w:sz w:val="24"/>
                <w:szCs w:val="24"/>
              </w:rPr>
              <w:t>Arbër GEGAJ</w:t>
            </w:r>
          </w:p>
        </w:tc>
      </w:tr>
    </w:tbl>
    <w:p w14:paraId="328DC15B" w14:textId="77777777" w:rsidR="005178B0" w:rsidRPr="00E21F11" w:rsidRDefault="005178B0" w:rsidP="005178B0">
      <w:pPr>
        <w:jc w:val="center"/>
        <w:rPr>
          <w:rFonts w:ascii="Times New Roman" w:hAnsi="Times New Roman" w:cs="Times New Roman"/>
          <w:sz w:val="24"/>
          <w:szCs w:val="24"/>
        </w:rPr>
      </w:pPr>
    </w:p>
    <w:p w14:paraId="033F8AD7" w14:textId="77777777" w:rsidR="005178B0" w:rsidRPr="00E21F11" w:rsidRDefault="005178B0" w:rsidP="005178B0">
      <w:pPr>
        <w:rPr>
          <w:rFonts w:ascii="Times New Roman" w:hAnsi="Times New Roman" w:cs="Times New Roman"/>
          <w:sz w:val="24"/>
          <w:szCs w:val="24"/>
        </w:rPr>
      </w:pPr>
    </w:p>
    <w:p w14:paraId="37BE1839" w14:textId="77777777" w:rsidR="005178B0" w:rsidRPr="00E21F11" w:rsidRDefault="005178B0" w:rsidP="005178B0">
      <w:pPr>
        <w:rPr>
          <w:rFonts w:ascii="Times New Roman" w:hAnsi="Times New Roman" w:cs="Times New Roman"/>
          <w:sz w:val="24"/>
          <w:szCs w:val="24"/>
        </w:rPr>
      </w:pPr>
    </w:p>
    <w:p w14:paraId="12B40C71" w14:textId="7A12E909" w:rsidR="005178B0" w:rsidRPr="00E21F11" w:rsidRDefault="00F32BAF" w:rsidP="005178B0">
      <w:pPr>
        <w:jc w:val="center"/>
        <w:rPr>
          <w:rFonts w:ascii="Times New Roman" w:hAnsi="Times New Roman" w:cs="Times New Roman"/>
          <w:sz w:val="24"/>
          <w:szCs w:val="24"/>
        </w:rPr>
      </w:pPr>
      <w:r>
        <w:rPr>
          <w:rFonts w:ascii="Times New Roman" w:hAnsi="Times New Roman" w:cs="Times New Roman"/>
          <w:sz w:val="24"/>
          <w:szCs w:val="24"/>
        </w:rPr>
        <w:t>Lipjan</w:t>
      </w:r>
      <w:r w:rsidR="005178B0" w:rsidRPr="00E21F11">
        <w:rPr>
          <w:rFonts w:ascii="Times New Roman" w:hAnsi="Times New Roman" w:cs="Times New Roman"/>
          <w:sz w:val="24"/>
          <w:szCs w:val="24"/>
        </w:rPr>
        <w:t>, 202</w:t>
      </w:r>
      <w:r w:rsidR="006C2507">
        <w:rPr>
          <w:rFonts w:ascii="Times New Roman" w:hAnsi="Times New Roman" w:cs="Times New Roman"/>
          <w:sz w:val="24"/>
          <w:szCs w:val="24"/>
        </w:rPr>
        <w:t>4</w:t>
      </w:r>
    </w:p>
    <w:p w14:paraId="1E42D2AF" w14:textId="77777777" w:rsidR="00F32BAF" w:rsidRDefault="00F32BAF" w:rsidP="005178B0">
      <w:pPr>
        <w:rPr>
          <w:rStyle w:val="q4iawc"/>
          <w:rFonts w:ascii="Times New Roman" w:hAnsi="Times New Roman" w:cs="Times New Roman"/>
          <w:b/>
          <w:sz w:val="32"/>
          <w:szCs w:val="30"/>
        </w:rPr>
      </w:pPr>
    </w:p>
    <w:p w14:paraId="0596D740" w14:textId="77777777" w:rsidR="00F32BAF" w:rsidRDefault="00F32BAF" w:rsidP="005178B0">
      <w:pPr>
        <w:rPr>
          <w:rStyle w:val="q4iawc"/>
          <w:rFonts w:ascii="Times New Roman" w:hAnsi="Times New Roman" w:cs="Times New Roman"/>
          <w:b/>
          <w:sz w:val="32"/>
          <w:szCs w:val="30"/>
        </w:rPr>
      </w:pPr>
    </w:p>
    <w:p w14:paraId="204E0B57" w14:textId="04993BC6" w:rsidR="005178B0" w:rsidRPr="002E4E64" w:rsidRDefault="005178B0" w:rsidP="005178B0">
      <w:pPr>
        <w:rPr>
          <w:rStyle w:val="q4iawc"/>
        </w:rPr>
      </w:pPr>
      <w:r w:rsidRPr="002E4E64">
        <w:rPr>
          <w:rStyle w:val="q4iawc"/>
          <w:rFonts w:ascii="Times New Roman" w:hAnsi="Times New Roman" w:cs="Times New Roman"/>
          <w:b/>
          <w:sz w:val="32"/>
          <w:szCs w:val="30"/>
        </w:rPr>
        <w:lastRenderedPageBreak/>
        <w:t>Përmbajtja</w:t>
      </w:r>
    </w:p>
    <w:p w14:paraId="6D15DC99" w14:textId="77777777" w:rsidR="005178B0" w:rsidRDefault="005178B0" w:rsidP="005178B0">
      <w:pPr>
        <w:rPr>
          <w:rStyle w:val="q4iawc"/>
        </w:rPr>
      </w:pPr>
    </w:p>
    <w:p w14:paraId="7ABCCB2C"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Abstrakt</w:t>
      </w:r>
    </w:p>
    <w:p w14:paraId="37CB3EE9"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1. Hyrje</w:t>
      </w:r>
    </w:p>
    <w:p w14:paraId="0B394817"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 xml:space="preserve">2. </w:t>
      </w:r>
      <w:r w:rsidR="00013F38">
        <w:rPr>
          <w:rStyle w:val="q4iawc"/>
          <w:rFonts w:ascii="Times New Roman" w:hAnsi="Times New Roman" w:cs="Times New Roman"/>
          <w:sz w:val="28"/>
          <w:szCs w:val="28"/>
        </w:rPr>
        <w:t>Përdorimi i</w:t>
      </w:r>
      <w:r w:rsidR="00A54DDC">
        <w:rPr>
          <w:rStyle w:val="q4iawc"/>
          <w:rFonts w:ascii="Times New Roman" w:hAnsi="Times New Roman" w:cs="Times New Roman"/>
          <w:sz w:val="28"/>
          <w:szCs w:val="28"/>
        </w:rPr>
        <w:t xml:space="preserve"> Tools për Analizimin dhe Ektra</w:t>
      </w:r>
      <w:r w:rsidR="00013F38">
        <w:rPr>
          <w:rStyle w:val="q4iawc"/>
          <w:rFonts w:ascii="Times New Roman" w:hAnsi="Times New Roman" w:cs="Times New Roman"/>
          <w:sz w:val="28"/>
          <w:szCs w:val="28"/>
        </w:rPr>
        <w:t xml:space="preserve">timin e të dhënave </w:t>
      </w:r>
    </w:p>
    <w:p w14:paraId="2F8F4CDC"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 xml:space="preserve">3. </w:t>
      </w:r>
      <w:r w:rsidR="004664B7">
        <w:rPr>
          <w:rStyle w:val="q4iawc"/>
          <w:rFonts w:ascii="Times New Roman" w:hAnsi="Times New Roman" w:cs="Times New Roman"/>
          <w:sz w:val="28"/>
          <w:szCs w:val="28"/>
        </w:rPr>
        <w:t xml:space="preserve">Dizajnimi i softuerit Dr.Fone </w:t>
      </w:r>
      <w:r w:rsidR="00A54DDC">
        <w:rPr>
          <w:rStyle w:val="q4iawc"/>
          <w:rFonts w:ascii="Times New Roman" w:hAnsi="Times New Roman" w:cs="Times New Roman"/>
          <w:sz w:val="28"/>
          <w:szCs w:val="28"/>
        </w:rPr>
        <w:t>për ekstra</w:t>
      </w:r>
      <w:r w:rsidR="00013F38">
        <w:rPr>
          <w:rStyle w:val="q4iawc"/>
          <w:rFonts w:ascii="Times New Roman" w:hAnsi="Times New Roman" w:cs="Times New Roman"/>
          <w:sz w:val="28"/>
          <w:szCs w:val="28"/>
        </w:rPr>
        <w:t>timin e të dhënave mobile</w:t>
      </w:r>
    </w:p>
    <w:p w14:paraId="278457BC"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 xml:space="preserve">4. </w:t>
      </w:r>
      <w:r w:rsidR="00A54DDC">
        <w:rPr>
          <w:rStyle w:val="q4iawc"/>
          <w:rFonts w:ascii="Times New Roman" w:hAnsi="Times New Roman" w:cs="Times New Roman"/>
          <w:sz w:val="28"/>
          <w:szCs w:val="28"/>
        </w:rPr>
        <w:t>Përcaktimi i ekstra</w:t>
      </w:r>
      <w:r w:rsidR="00013F38">
        <w:rPr>
          <w:rStyle w:val="q4iawc"/>
          <w:rFonts w:ascii="Times New Roman" w:hAnsi="Times New Roman" w:cs="Times New Roman"/>
          <w:sz w:val="28"/>
          <w:szCs w:val="28"/>
        </w:rPr>
        <w:t xml:space="preserve">timit të të dhënave </w:t>
      </w:r>
    </w:p>
    <w:p w14:paraId="1B268989"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 xml:space="preserve">5. </w:t>
      </w:r>
      <w:r w:rsidR="00A54DDC">
        <w:rPr>
          <w:rStyle w:val="q4iawc"/>
          <w:rFonts w:ascii="Times New Roman" w:hAnsi="Times New Roman" w:cs="Times New Roman"/>
          <w:sz w:val="28"/>
          <w:szCs w:val="28"/>
        </w:rPr>
        <w:t>Testime për ekstra</w:t>
      </w:r>
      <w:r w:rsidR="00013F38">
        <w:rPr>
          <w:rStyle w:val="q4iawc"/>
          <w:rFonts w:ascii="Times New Roman" w:hAnsi="Times New Roman" w:cs="Times New Roman"/>
          <w:sz w:val="28"/>
          <w:szCs w:val="28"/>
        </w:rPr>
        <w:t xml:space="preserve">tim të të dhënave në Android </w:t>
      </w:r>
    </w:p>
    <w:p w14:paraId="30771620"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 xml:space="preserve">6. </w:t>
      </w:r>
      <w:r w:rsidR="00013F38">
        <w:rPr>
          <w:rStyle w:val="q4iawc"/>
          <w:rFonts w:ascii="Times New Roman" w:hAnsi="Times New Roman" w:cs="Times New Roman"/>
          <w:sz w:val="28"/>
          <w:szCs w:val="28"/>
        </w:rPr>
        <w:t>Konkluzione dhe Rekomandime</w:t>
      </w:r>
    </w:p>
    <w:p w14:paraId="63989CCB" w14:textId="77777777" w:rsidR="005178B0" w:rsidRPr="002E4E64" w:rsidRDefault="005178B0" w:rsidP="005178B0">
      <w:pPr>
        <w:rPr>
          <w:rStyle w:val="q4iawc"/>
          <w:rFonts w:ascii="Times New Roman" w:hAnsi="Times New Roman" w:cs="Times New Roman"/>
          <w:sz w:val="28"/>
          <w:szCs w:val="28"/>
        </w:rPr>
      </w:pPr>
      <w:r w:rsidRPr="002E4E64">
        <w:rPr>
          <w:rStyle w:val="q4iawc"/>
          <w:rFonts w:ascii="Times New Roman" w:hAnsi="Times New Roman" w:cs="Times New Roman"/>
          <w:sz w:val="28"/>
          <w:szCs w:val="28"/>
        </w:rPr>
        <w:t xml:space="preserve"> Referencat</w:t>
      </w:r>
    </w:p>
    <w:p w14:paraId="70C40969" w14:textId="77777777" w:rsidR="002E5AB9" w:rsidRDefault="002E5AB9"/>
    <w:p w14:paraId="2BA9F00A" w14:textId="77777777" w:rsidR="005716DE" w:rsidRDefault="005716DE"/>
    <w:p w14:paraId="316A82E1" w14:textId="77777777" w:rsidR="005716DE" w:rsidRDefault="005716DE"/>
    <w:p w14:paraId="5E2BC402" w14:textId="77777777" w:rsidR="005716DE" w:rsidRDefault="005716DE"/>
    <w:p w14:paraId="500B6B80" w14:textId="77777777" w:rsidR="005716DE" w:rsidRDefault="005716DE"/>
    <w:p w14:paraId="6127E11E" w14:textId="77777777" w:rsidR="005716DE" w:rsidRDefault="005716DE"/>
    <w:p w14:paraId="51F43103" w14:textId="77777777" w:rsidR="005716DE" w:rsidRDefault="005716DE"/>
    <w:p w14:paraId="20091642" w14:textId="77777777" w:rsidR="005716DE" w:rsidRDefault="005716DE"/>
    <w:p w14:paraId="17A7B779" w14:textId="77777777" w:rsidR="005716DE" w:rsidRDefault="005716DE"/>
    <w:p w14:paraId="18365A1A" w14:textId="77777777" w:rsidR="005716DE" w:rsidRDefault="005716DE"/>
    <w:p w14:paraId="782B534F" w14:textId="77777777" w:rsidR="005716DE" w:rsidRDefault="005716DE"/>
    <w:p w14:paraId="312802EC" w14:textId="77777777" w:rsidR="005716DE" w:rsidRDefault="005716DE"/>
    <w:p w14:paraId="6704F013" w14:textId="77777777" w:rsidR="005716DE" w:rsidRDefault="005716DE"/>
    <w:p w14:paraId="437AE8A9" w14:textId="77777777" w:rsidR="005716DE" w:rsidRDefault="005716DE"/>
    <w:p w14:paraId="5D3C7A7A" w14:textId="77777777" w:rsidR="005716DE" w:rsidRDefault="005716DE"/>
    <w:p w14:paraId="7433876A" w14:textId="77777777" w:rsidR="005716DE" w:rsidRDefault="005716DE"/>
    <w:p w14:paraId="77DED954" w14:textId="77777777" w:rsidR="005716DE" w:rsidRDefault="005716DE"/>
    <w:p w14:paraId="3B44540B" w14:textId="77777777" w:rsidR="005716DE" w:rsidRPr="005716DE" w:rsidRDefault="005716DE">
      <w:pPr>
        <w:rPr>
          <w:rFonts w:ascii="Times New Roman" w:hAnsi="Times New Roman" w:cs="Times New Roman"/>
          <w:sz w:val="32"/>
          <w:szCs w:val="28"/>
        </w:rPr>
      </w:pPr>
      <w:r w:rsidRPr="005716DE">
        <w:rPr>
          <w:rFonts w:ascii="Times New Roman" w:hAnsi="Times New Roman" w:cs="Times New Roman"/>
          <w:sz w:val="32"/>
          <w:szCs w:val="28"/>
        </w:rPr>
        <w:lastRenderedPageBreak/>
        <w:t>Abstrakt</w:t>
      </w:r>
    </w:p>
    <w:p w14:paraId="4758EC75" w14:textId="77777777" w:rsidR="005716DE" w:rsidRDefault="005716DE">
      <w:pPr>
        <w:rPr>
          <w:rFonts w:ascii="Times New Roman" w:hAnsi="Times New Roman" w:cs="Times New Roman"/>
          <w:sz w:val="28"/>
          <w:szCs w:val="28"/>
        </w:rPr>
      </w:pPr>
    </w:p>
    <w:p w14:paraId="397422C4" w14:textId="26F1FEA5" w:rsidR="005716DE" w:rsidRDefault="005716DE" w:rsidP="005716DE">
      <w:pPr>
        <w:spacing w:line="360" w:lineRule="auto"/>
        <w:jc w:val="both"/>
        <w:rPr>
          <w:rFonts w:ascii="Times New Roman" w:hAnsi="Times New Roman" w:cs="Times New Roman"/>
          <w:sz w:val="24"/>
          <w:szCs w:val="24"/>
        </w:rPr>
      </w:pPr>
      <w:r w:rsidRPr="005716DE">
        <w:rPr>
          <w:rFonts w:ascii="Times New Roman" w:hAnsi="Times New Roman" w:cs="Times New Roman"/>
          <w:sz w:val="24"/>
          <w:szCs w:val="24"/>
        </w:rPr>
        <w:t xml:space="preserve">Sasia e të dhënave të ruajtura në telefonat inteligjentë dhe pajisje të tjera celulare është rritur në mënyrë </w:t>
      </w:r>
      <w:r>
        <w:rPr>
          <w:rFonts w:ascii="Times New Roman" w:hAnsi="Times New Roman" w:cs="Times New Roman"/>
          <w:sz w:val="24"/>
          <w:szCs w:val="24"/>
        </w:rPr>
        <w:t>rapide</w:t>
      </w:r>
      <w:r w:rsidRPr="005716DE">
        <w:rPr>
          <w:rFonts w:ascii="Times New Roman" w:hAnsi="Times New Roman" w:cs="Times New Roman"/>
          <w:sz w:val="24"/>
          <w:szCs w:val="24"/>
        </w:rPr>
        <w:t xml:space="preserve"> gjatë dekadës së fundit. Si rezultat, ka pasur një rritje të përdorimit të këtyre pajisjeve për dokumentimin e skenarëve të ndryshëm që hasen nga përdoruesit gjatë jetës së tyre të përditshme. Në shumë situata, për shembull, në raste aksidentesh, frikësimi me qëllim të keq përmes mesazheve me tekst ose të shtënave të shumta, një telefon inteligjent mund të përdoret për të dokumentuar incidentin. Këto të dhëna, të cilat mund të jenë në formën e një fotografie ose një videoje ose një klipi audio, mund të jenë me interes të rëndësishëm mjeko-ligjor për një hetues. Në shumë situata, pronari i telefonit mund të jetë i gatshëm t'i sigurojë hetuesit qasje në këto të dhëna (nëpërmjet një marrëveshjeje të dokumentuar pëlqimi). Një pëlqim i tillë zakonisht varet nga fakti se jo të gjitha të dhënat e disponueshme në telefon mund të nxirren për analizë, për shkak të shqetësimeve të privatësisë ose për arsye personale. Gjykatat gjithashtu kanë shprehur mendimin në disa raste se hetuesit duhet të kufizojnë të dhënat e nxjerra, në mënyrë që të fokusohen vetëm në "informacionet përkatëse" për hetimin në fjalë. Kështu, vetëm të dhënat selektive (ose të filtruara) duhet të nxirren sipas pëlqimit të disponueshëm nga dëshmitari/viktima (përdoruesi). Ky </w:t>
      </w:r>
      <w:r>
        <w:rPr>
          <w:rFonts w:ascii="Times New Roman" w:hAnsi="Times New Roman" w:cs="Times New Roman"/>
          <w:sz w:val="24"/>
          <w:szCs w:val="24"/>
        </w:rPr>
        <w:t>projekt</w:t>
      </w:r>
      <w:r w:rsidRPr="005716DE">
        <w:rPr>
          <w:rFonts w:ascii="Times New Roman" w:hAnsi="Times New Roman" w:cs="Times New Roman"/>
          <w:sz w:val="24"/>
          <w:szCs w:val="24"/>
        </w:rPr>
        <w:t xml:space="preserve"> përshkruan hartimin dhe zbatimin e një të tillë sistem i synuar i nxjerrjes së të dhënave për pajisjet mobile</w:t>
      </w:r>
      <w:r w:rsidR="007B04AF">
        <w:rPr>
          <w:rStyle w:val="FootnoteReference"/>
          <w:rFonts w:ascii="Times New Roman" w:hAnsi="Times New Roman" w:cs="Times New Roman"/>
          <w:sz w:val="24"/>
          <w:szCs w:val="24"/>
        </w:rPr>
        <w:footnoteReference w:id="1"/>
      </w:r>
      <w:r w:rsidRPr="005716DE">
        <w:rPr>
          <w:rFonts w:ascii="Times New Roman" w:hAnsi="Times New Roman" w:cs="Times New Roman"/>
          <w:sz w:val="24"/>
          <w:szCs w:val="24"/>
        </w:rPr>
        <w:t>. Ai merr pëlqimin e përdoruesit dhe zbaton filtrimin më të fundit duke përdorur teknikat e mësimit të makinerive. Ky sistem mund të përdoret për të identifikuar dhe nxjerrë të dhëna të përzgjedhura nga telefonat inteligjentë, në kohë reale në vendin e krimit. Ne</w:t>
      </w:r>
      <w:r>
        <w:rPr>
          <w:rFonts w:ascii="Times New Roman" w:hAnsi="Times New Roman" w:cs="Times New Roman"/>
          <w:sz w:val="24"/>
          <w:szCs w:val="24"/>
        </w:rPr>
        <w:t xml:space="preserve"> përmes këtij projekti do</w:t>
      </w:r>
      <w:r w:rsidRPr="005716DE">
        <w:rPr>
          <w:rFonts w:ascii="Times New Roman" w:hAnsi="Times New Roman" w:cs="Times New Roman"/>
          <w:sz w:val="24"/>
          <w:szCs w:val="24"/>
        </w:rPr>
        <w:t xml:space="preserve"> përshkruajmë sistemin e plotë të nxjerrjes së të dhënave të synuara (TDES</w:t>
      </w:r>
      <w:r>
        <w:rPr>
          <w:rFonts w:ascii="Times New Roman" w:hAnsi="Times New Roman" w:cs="Times New Roman"/>
          <w:sz w:val="24"/>
          <w:szCs w:val="24"/>
        </w:rPr>
        <w:t xml:space="preserve"> –Targeted Data Extraction System</w:t>
      </w:r>
      <w:r w:rsidRPr="005716DE">
        <w:rPr>
          <w:rFonts w:ascii="Times New Roman" w:hAnsi="Times New Roman" w:cs="Times New Roman"/>
          <w:sz w:val="24"/>
          <w:szCs w:val="24"/>
        </w:rPr>
        <w:t xml:space="preserve">) dhe raportojmë rezultatet e eksperimenteve të kryera </w:t>
      </w:r>
      <w:r>
        <w:rPr>
          <w:rFonts w:ascii="Times New Roman" w:hAnsi="Times New Roman" w:cs="Times New Roman"/>
          <w:sz w:val="24"/>
          <w:szCs w:val="24"/>
        </w:rPr>
        <w:t xml:space="preserve">kryesht </w:t>
      </w:r>
      <w:r w:rsidRPr="005716DE">
        <w:rPr>
          <w:rFonts w:ascii="Times New Roman" w:hAnsi="Times New Roman" w:cs="Times New Roman"/>
          <w:sz w:val="24"/>
          <w:szCs w:val="24"/>
        </w:rPr>
        <w:t>me sistemet e bazuara në iOS dhe Android</w:t>
      </w:r>
      <w:r>
        <w:rPr>
          <w:rFonts w:ascii="Times New Roman" w:hAnsi="Times New Roman" w:cs="Times New Roman"/>
          <w:sz w:val="24"/>
          <w:szCs w:val="24"/>
        </w:rPr>
        <w:t>.</w:t>
      </w:r>
    </w:p>
    <w:p w14:paraId="37668003" w14:textId="77777777" w:rsidR="001F58B0" w:rsidRDefault="001F58B0" w:rsidP="005716DE">
      <w:pPr>
        <w:spacing w:line="360" w:lineRule="auto"/>
        <w:jc w:val="both"/>
        <w:rPr>
          <w:rFonts w:ascii="Times New Roman" w:hAnsi="Times New Roman" w:cs="Times New Roman"/>
          <w:sz w:val="24"/>
          <w:szCs w:val="24"/>
        </w:rPr>
      </w:pPr>
    </w:p>
    <w:p w14:paraId="7249BF84" w14:textId="77777777" w:rsidR="001F58B0" w:rsidRDefault="001F58B0" w:rsidP="005716DE">
      <w:pPr>
        <w:spacing w:line="360" w:lineRule="auto"/>
        <w:jc w:val="both"/>
        <w:rPr>
          <w:rFonts w:ascii="Times New Roman" w:hAnsi="Times New Roman" w:cs="Times New Roman"/>
          <w:sz w:val="24"/>
          <w:szCs w:val="24"/>
        </w:rPr>
      </w:pPr>
    </w:p>
    <w:p w14:paraId="12450F49" w14:textId="77777777" w:rsidR="001F58B0" w:rsidRDefault="001F58B0" w:rsidP="005716DE">
      <w:pPr>
        <w:spacing w:line="360" w:lineRule="auto"/>
        <w:jc w:val="both"/>
        <w:rPr>
          <w:rFonts w:ascii="Times New Roman" w:hAnsi="Times New Roman" w:cs="Times New Roman"/>
          <w:sz w:val="24"/>
          <w:szCs w:val="24"/>
        </w:rPr>
      </w:pPr>
    </w:p>
    <w:p w14:paraId="7E681F62" w14:textId="77777777" w:rsidR="001F58B0" w:rsidRDefault="001F58B0" w:rsidP="005716DE">
      <w:pPr>
        <w:spacing w:line="360" w:lineRule="auto"/>
        <w:jc w:val="both"/>
        <w:rPr>
          <w:rFonts w:ascii="Times New Roman" w:hAnsi="Times New Roman" w:cs="Times New Roman"/>
          <w:sz w:val="24"/>
          <w:szCs w:val="24"/>
        </w:rPr>
      </w:pPr>
    </w:p>
    <w:p w14:paraId="7B88F7D2" w14:textId="77777777" w:rsidR="001F58B0" w:rsidRDefault="001F58B0" w:rsidP="005716DE">
      <w:pPr>
        <w:spacing w:line="360" w:lineRule="auto"/>
        <w:jc w:val="both"/>
        <w:rPr>
          <w:rFonts w:ascii="Times New Roman" w:hAnsi="Times New Roman" w:cs="Times New Roman"/>
          <w:sz w:val="24"/>
          <w:szCs w:val="24"/>
        </w:rPr>
      </w:pPr>
    </w:p>
    <w:p w14:paraId="509831FE" w14:textId="77777777" w:rsidR="001F58B0" w:rsidRPr="001F58B0" w:rsidRDefault="001F58B0" w:rsidP="001F58B0">
      <w:pPr>
        <w:rPr>
          <w:rStyle w:val="q4iawc"/>
          <w:rFonts w:ascii="Times New Roman" w:hAnsi="Times New Roman" w:cs="Times New Roman"/>
          <w:sz w:val="32"/>
          <w:szCs w:val="28"/>
        </w:rPr>
      </w:pPr>
      <w:r w:rsidRPr="001F58B0">
        <w:rPr>
          <w:rStyle w:val="q4iawc"/>
          <w:rFonts w:ascii="Times New Roman" w:hAnsi="Times New Roman" w:cs="Times New Roman"/>
          <w:sz w:val="32"/>
          <w:szCs w:val="28"/>
        </w:rPr>
        <w:t>1. Hyrje</w:t>
      </w:r>
    </w:p>
    <w:p w14:paraId="79C2BD1B" w14:textId="77777777" w:rsidR="001F58B0" w:rsidRDefault="001F58B0" w:rsidP="005716DE">
      <w:pPr>
        <w:spacing w:line="360" w:lineRule="auto"/>
        <w:jc w:val="both"/>
        <w:rPr>
          <w:rFonts w:ascii="Times New Roman" w:hAnsi="Times New Roman" w:cs="Times New Roman"/>
          <w:sz w:val="24"/>
          <w:szCs w:val="24"/>
        </w:rPr>
      </w:pPr>
    </w:p>
    <w:p w14:paraId="3EDD9ADD" w14:textId="0FFA9B22" w:rsidR="00D32FE0" w:rsidRDefault="00F86668" w:rsidP="00F86668">
      <w:pPr>
        <w:spacing w:line="360" w:lineRule="auto"/>
        <w:jc w:val="both"/>
        <w:rPr>
          <w:rFonts w:ascii="Times New Roman" w:hAnsi="Times New Roman" w:cs="Times New Roman"/>
          <w:sz w:val="24"/>
          <w:szCs w:val="24"/>
        </w:rPr>
      </w:pPr>
      <w:r w:rsidRPr="00F86668">
        <w:rPr>
          <w:rFonts w:ascii="Times New Roman" w:hAnsi="Times New Roman" w:cs="Times New Roman"/>
          <w:sz w:val="24"/>
          <w:szCs w:val="24"/>
        </w:rPr>
        <w:t>Me r</w:t>
      </w:r>
      <w:r>
        <w:rPr>
          <w:rFonts w:ascii="Times New Roman" w:hAnsi="Times New Roman" w:cs="Times New Roman"/>
          <w:sz w:val="24"/>
          <w:szCs w:val="24"/>
        </w:rPr>
        <w:t>ritjen e shpejtë të telefonave të mençur</w:t>
      </w:r>
      <w:r w:rsidRPr="00F86668">
        <w:rPr>
          <w:rFonts w:ascii="Times New Roman" w:hAnsi="Times New Roman" w:cs="Times New Roman"/>
          <w:sz w:val="24"/>
          <w:szCs w:val="24"/>
        </w:rPr>
        <w:t xml:space="preserve"> dhe tabletëve, po bëhet thelbësore që forcat e rendit të kryejnë në mënyrë efektive analizat mjeko-ligjore në pajisje të tilla. Këto pajisje celulare tani kanë aq shumë të dhëna mbi to sa që në thelb janë bërë depo të të dhënave personale dhe privatësia e këtyre të dhënave është një shqetësim serioz</w:t>
      </w:r>
      <w:r>
        <w:rPr>
          <w:rFonts w:ascii="Times New Roman" w:hAnsi="Times New Roman" w:cs="Times New Roman"/>
          <w:sz w:val="24"/>
          <w:szCs w:val="24"/>
        </w:rPr>
        <w:t xml:space="preserve"> për përdoruesit e tyre</w:t>
      </w:r>
      <w:r w:rsidRPr="00F86668">
        <w:rPr>
          <w:rFonts w:ascii="Times New Roman" w:hAnsi="Times New Roman" w:cs="Times New Roman"/>
          <w:sz w:val="24"/>
          <w:szCs w:val="24"/>
        </w:rPr>
        <w:t xml:space="preserve">. Në këtë </w:t>
      </w:r>
      <w:r>
        <w:rPr>
          <w:rFonts w:ascii="Times New Roman" w:hAnsi="Times New Roman" w:cs="Times New Roman"/>
          <w:sz w:val="24"/>
          <w:szCs w:val="24"/>
        </w:rPr>
        <w:t>projekt</w:t>
      </w:r>
      <w:r w:rsidRPr="00F86668">
        <w:rPr>
          <w:rFonts w:ascii="Times New Roman" w:hAnsi="Times New Roman" w:cs="Times New Roman"/>
          <w:sz w:val="24"/>
          <w:szCs w:val="24"/>
        </w:rPr>
        <w:t xml:space="preserve"> ne</w:t>
      </w:r>
      <w:r>
        <w:rPr>
          <w:rFonts w:ascii="Times New Roman" w:hAnsi="Times New Roman" w:cs="Times New Roman"/>
          <w:sz w:val="24"/>
          <w:szCs w:val="24"/>
        </w:rPr>
        <w:t xml:space="preserve"> do të </w:t>
      </w:r>
      <w:r w:rsidRPr="00F86668">
        <w:rPr>
          <w:rFonts w:ascii="Times New Roman" w:hAnsi="Times New Roman" w:cs="Times New Roman"/>
          <w:sz w:val="24"/>
          <w:szCs w:val="24"/>
        </w:rPr>
        <w:t xml:space="preserve"> përshkruajmë hartimin dhe zbatimin e një sistemi të ri të shëndoshë mjeko-ligjore që mund të bëjë këtë nxjerrje të të dhënave të synuara</w:t>
      </w:r>
      <w:r>
        <w:rPr>
          <w:rFonts w:ascii="Times New Roman" w:hAnsi="Times New Roman" w:cs="Times New Roman"/>
          <w:sz w:val="24"/>
          <w:szCs w:val="24"/>
        </w:rPr>
        <w:t xml:space="preserve"> (selektive). Programe të tilla si </w:t>
      </w:r>
      <w:r w:rsidRPr="00F86668">
        <w:rPr>
          <w:rFonts w:ascii="Times New Roman" w:hAnsi="Times New Roman" w:cs="Times New Roman"/>
          <w:sz w:val="24"/>
          <w:szCs w:val="24"/>
        </w:rPr>
        <w:t>Celle</w:t>
      </w:r>
      <w:r>
        <w:rPr>
          <w:rFonts w:ascii="Times New Roman" w:hAnsi="Times New Roman" w:cs="Times New Roman"/>
          <w:sz w:val="24"/>
          <w:szCs w:val="24"/>
        </w:rPr>
        <w:t>brite UFED Physical Analyzer</w:t>
      </w:r>
      <w:r w:rsidRPr="00F86668">
        <w:rPr>
          <w:rFonts w:ascii="Times New Roman" w:hAnsi="Times New Roman" w:cs="Times New Roman"/>
          <w:sz w:val="24"/>
          <w:szCs w:val="24"/>
        </w:rPr>
        <w:t xml:space="preserve">, ka një dobi të madhe, por ata synojnë një rast përdorimi të ndryshëm dhe veçoritë e tyre të kërkimit aktualisht nuk mbështesin shumë nga aftësitë, duke përfshirë veçanërisht aftësitë e AI, që </w:t>
      </w:r>
      <w:r>
        <w:rPr>
          <w:rFonts w:ascii="Times New Roman" w:hAnsi="Times New Roman" w:cs="Times New Roman"/>
          <w:sz w:val="24"/>
          <w:szCs w:val="24"/>
        </w:rPr>
        <w:t>do të analizojmë</w:t>
      </w:r>
      <w:r w:rsidRPr="00F86668">
        <w:rPr>
          <w:rFonts w:ascii="Times New Roman" w:hAnsi="Times New Roman" w:cs="Times New Roman"/>
          <w:sz w:val="24"/>
          <w:szCs w:val="24"/>
        </w:rPr>
        <w:t xml:space="preserve"> në </w:t>
      </w:r>
      <w:r>
        <w:rPr>
          <w:rFonts w:ascii="Times New Roman" w:hAnsi="Times New Roman" w:cs="Times New Roman"/>
          <w:sz w:val="24"/>
          <w:szCs w:val="24"/>
        </w:rPr>
        <w:t>projektin tonë</w:t>
      </w:r>
      <w:r w:rsidR="007B04AF">
        <w:rPr>
          <w:rStyle w:val="FootnoteReference"/>
          <w:rFonts w:ascii="Times New Roman" w:hAnsi="Times New Roman" w:cs="Times New Roman"/>
          <w:sz w:val="24"/>
          <w:szCs w:val="24"/>
        </w:rPr>
        <w:footnoteReference w:id="2"/>
      </w:r>
      <w:r w:rsidRPr="00F86668">
        <w:rPr>
          <w:rFonts w:ascii="Times New Roman" w:hAnsi="Times New Roman" w:cs="Times New Roman"/>
          <w:sz w:val="24"/>
          <w:szCs w:val="24"/>
        </w:rPr>
        <w:t xml:space="preserve">. Një objektiv shtesë i projektimit dhe zbatimit është të sigurojmë që kostoja për agjencitë e zbatimit të ligjit të jetë minimale, pasi ne përdorim sa më shumë që të jetë e mundur vetëm mjete softuerike falas dhe/ose me burim të hapur. </w:t>
      </w:r>
      <w:r>
        <w:rPr>
          <w:rFonts w:ascii="Times New Roman" w:hAnsi="Times New Roman" w:cs="Times New Roman"/>
          <w:sz w:val="24"/>
          <w:szCs w:val="24"/>
        </w:rPr>
        <w:t>Fatketqësisht sipas hulumtimit të bërë</w:t>
      </w:r>
      <w:r w:rsidRPr="00F86668">
        <w:rPr>
          <w:rFonts w:ascii="Times New Roman" w:hAnsi="Times New Roman" w:cs="Times New Roman"/>
          <w:sz w:val="24"/>
          <w:szCs w:val="24"/>
        </w:rPr>
        <w:t xml:space="preserve">, nuk ekziston një sistem i tillë që mund të përputhet me </w:t>
      </w:r>
      <w:r>
        <w:rPr>
          <w:rFonts w:ascii="Times New Roman" w:hAnsi="Times New Roman" w:cs="Times New Roman"/>
          <w:sz w:val="24"/>
          <w:szCs w:val="24"/>
        </w:rPr>
        <w:t>kërkesën tonë</w:t>
      </w:r>
      <w:r w:rsidRPr="00F86668">
        <w:rPr>
          <w:rFonts w:ascii="Times New Roman" w:hAnsi="Times New Roman" w:cs="Times New Roman"/>
          <w:sz w:val="24"/>
          <w:szCs w:val="24"/>
        </w:rPr>
        <w:t>.</w:t>
      </w:r>
    </w:p>
    <w:p w14:paraId="568AD30C" w14:textId="77777777" w:rsidR="00D32FE0" w:rsidRDefault="00D32FE0" w:rsidP="00F86668">
      <w:pPr>
        <w:spacing w:line="360" w:lineRule="auto"/>
        <w:jc w:val="both"/>
        <w:rPr>
          <w:rFonts w:ascii="Times New Roman" w:hAnsi="Times New Roman" w:cs="Times New Roman"/>
          <w:sz w:val="24"/>
          <w:szCs w:val="24"/>
        </w:rPr>
      </w:pPr>
    </w:p>
    <w:p w14:paraId="26CF4722" w14:textId="77777777" w:rsidR="000977F4" w:rsidRDefault="00D32FE0" w:rsidP="00D32FE0">
      <w:pPr>
        <w:spacing w:line="360" w:lineRule="auto"/>
        <w:jc w:val="both"/>
        <w:rPr>
          <w:rFonts w:ascii="Times New Roman" w:hAnsi="Times New Roman" w:cs="Times New Roman"/>
          <w:sz w:val="24"/>
          <w:szCs w:val="24"/>
        </w:rPr>
      </w:pPr>
      <w:r w:rsidRPr="00D32FE0">
        <w:rPr>
          <w:rFonts w:ascii="Times New Roman" w:hAnsi="Times New Roman" w:cs="Times New Roman"/>
          <w:sz w:val="24"/>
          <w:szCs w:val="24"/>
        </w:rPr>
        <w:t>Në këtë punim ne përshkruajmë hartimin dhe zbatimin e një sistemi prototip softueri që mund të bëjë nxjerrjen e synuar të të dhënave nga pajisjet mobile (të bazuara në iOS ose Android)</w:t>
      </w:r>
      <w:r>
        <w:rPr>
          <w:rFonts w:ascii="Times New Roman" w:hAnsi="Times New Roman" w:cs="Times New Roman"/>
          <w:sz w:val="24"/>
          <w:szCs w:val="24"/>
        </w:rPr>
        <w:t xml:space="preserve"> në përputhje me ligjet juridike</w:t>
      </w:r>
      <w:r w:rsidRPr="00D32FE0">
        <w:rPr>
          <w:rFonts w:ascii="Times New Roman" w:hAnsi="Times New Roman" w:cs="Times New Roman"/>
          <w:sz w:val="24"/>
          <w:szCs w:val="24"/>
        </w:rPr>
        <w:t>. Sistemi funksionon në një disk të gjendjes së ngurtë të lidhur me një laptop, i cili nga ana tjetër është i lidhur me një pajisje celulare në të cilën shk</w:t>
      </w:r>
      <w:r w:rsidR="000977F4">
        <w:rPr>
          <w:rFonts w:ascii="Times New Roman" w:hAnsi="Times New Roman" w:cs="Times New Roman"/>
          <w:sz w:val="24"/>
          <w:szCs w:val="24"/>
        </w:rPr>
        <w:t xml:space="preserve">arkohet një aplikacion. Sistemin të cilin e kemi zgjedhur për ekstradim </w:t>
      </w:r>
      <w:r w:rsidRPr="00D32FE0">
        <w:rPr>
          <w:rFonts w:ascii="Times New Roman" w:hAnsi="Times New Roman" w:cs="Times New Roman"/>
          <w:sz w:val="24"/>
          <w:szCs w:val="24"/>
        </w:rPr>
        <w:t xml:space="preserve">zvogëlon numrin e skedarëve të mbledhur si përmes analizës së meta të dhënave të skedarit ashtu edhe përmes analizës së përmbajtjes së skedarëve. Në këtë punim ne </w:t>
      </w:r>
      <w:r w:rsidR="000977F4">
        <w:rPr>
          <w:rFonts w:ascii="Times New Roman" w:hAnsi="Times New Roman" w:cs="Times New Roman"/>
          <w:sz w:val="24"/>
          <w:szCs w:val="24"/>
        </w:rPr>
        <w:t xml:space="preserve">gjithashtu do të </w:t>
      </w:r>
      <w:r w:rsidRPr="00D32FE0">
        <w:rPr>
          <w:rFonts w:ascii="Times New Roman" w:hAnsi="Times New Roman" w:cs="Times New Roman"/>
          <w:sz w:val="24"/>
          <w:szCs w:val="24"/>
        </w:rPr>
        <w:t>fokusohemi në telefonat inteligjentë që përdorin versionet e fundit të Apple iOS dhe Android OS.</w:t>
      </w:r>
      <w:r w:rsidR="000977F4">
        <w:rPr>
          <w:rFonts w:ascii="Times New Roman" w:hAnsi="Times New Roman" w:cs="Times New Roman"/>
          <w:sz w:val="24"/>
          <w:szCs w:val="24"/>
        </w:rPr>
        <w:t xml:space="preserve"> Kryesisht projekti do të </w:t>
      </w:r>
      <w:r w:rsidR="000977F4" w:rsidRPr="000977F4">
        <w:rPr>
          <w:rFonts w:ascii="Times New Roman" w:hAnsi="Times New Roman" w:cs="Times New Roman"/>
          <w:sz w:val="24"/>
          <w:szCs w:val="24"/>
        </w:rPr>
        <w:t xml:space="preserve"> mbështet</w:t>
      </w:r>
      <w:r w:rsidR="000977F4">
        <w:rPr>
          <w:rFonts w:ascii="Times New Roman" w:hAnsi="Times New Roman" w:cs="Times New Roman"/>
          <w:sz w:val="24"/>
          <w:szCs w:val="24"/>
        </w:rPr>
        <w:t>et në</w:t>
      </w:r>
      <w:r w:rsidR="000977F4" w:rsidRPr="000977F4">
        <w:rPr>
          <w:rFonts w:ascii="Times New Roman" w:hAnsi="Times New Roman" w:cs="Times New Roman"/>
          <w:sz w:val="24"/>
          <w:szCs w:val="24"/>
        </w:rPr>
        <w:t xml:space="preserve"> një hetues mjeko-ligjor dixhital në mbledhjen e të dhënave përkatëse me kontributet e mëposhtme të rëndësishme:</w:t>
      </w:r>
    </w:p>
    <w:p w14:paraId="78E899AC" w14:textId="77777777" w:rsidR="000977F4" w:rsidRP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lastRenderedPageBreak/>
        <w:t>Një prototip i implementuar i shpejtë dhe efikas i një sistemi selektiv të nxjerrjes së të dhënave (TDES).</w:t>
      </w:r>
    </w:p>
    <w:p w14:paraId="0E5C4FC7" w14:textId="77777777" w:rsidR="000977F4" w:rsidRP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t>Përkufizimet e filtrimit bëhen përmes aplikacionit të shkarkuar me një ndërfaqe përdoruesi fleksibël të personalizuar.</w:t>
      </w:r>
    </w:p>
    <w:p w14:paraId="066D352D" w14:textId="77777777" w:rsidR="000977F4" w:rsidRP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t>Si të jetë e mundur</w:t>
      </w:r>
      <w:r>
        <w:rPr>
          <w:rFonts w:ascii="Times New Roman" w:hAnsi="Times New Roman" w:cs="Times New Roman"/>
          <w:sz w:val="24"/>
          <w:szCs w:val="24"/>
        </w:rPr>
        <w:t xml:space="preserve"> targetimi do bëhet </w:t>
      </w:r>
      <w:r w:rsidRPr="000977F4">
        <w:rPr>
          <w:rFonts w:ascii="Times New Roman" w:hAnsi="Times New Roman" w:cs="Times New Roman"/>
          <w:sz w:val="24"/>
          <w:szCs w:val="24"/>
        </w:rPr>
        <w:t xml:space="preserve">vetëm </w:t>
      </w:r>
      <w:r>
        <w:rPr>
          <w:rFonts w:ascii="Times New Roman" w:hAnsi="Times New Roman" w:cs="Times New Roman"/>
          <w:sz w:val="24"/>
          <w:szCs w:val="24"/>
        </w:rPr>
        <w:t xml:space="preserve">në </w:t>
      </w:r>
      <w:r w:rsidRPr="000977F4">
        <w:rPr>
          <w:rFonts w:ascii="Times New Roman" w:hAnsi="Times New Roman" w:cs="Times New Roman"/>
          <w:sz w:val="24"/>
          <w:szCs w:val="24"/>
        </w:rPr>
        <w:t>të dhënat e përzgjedhura të kërkuara eksportohen nga pajisja celulare.</w:t>
      </w:r>
    </w:p>
    <w:p w14:paraId="269DB573" w14:textId="77777777" w:rsidR="000977F4" w:rsidRP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t>Rregullat e filtrimit të meta të dhënave të tilla si data dhe ora specifike, vendndodhja dhe lloji i të dhënave që do të</w:t>
      </w:r>
      <w:r>
        <w:rPr>
          <w:rFonts w:ascii="Times New Roman" w:hAnsi="Times New Roman" w:cs="Times New Roman"/>
          <w:sz w:val="24"/>
          <w:szCs w:val="24"/>
        </w:rPr>
        <w:t xml:space="preserve"> </w:t>
      </w:r>
      <w:r w:rsidRPr="000977F4">
        <w:rPr>
          <w:rFonts w:ascii="Times New Roman" w:hAnsi="Times New Roman" w:cs="Times New Roman"/>
          <w:sz w:val="24"/>
          <w:szCs w:val="24"/>
        </w:rPr>
        <w:t>nxirret</w:t>
      </w:r>
    </w:p>
    <w:p w14:paraId="0B46B5CD" w14:textId="77777777" w:rsidR="000977F4" w:rsidRP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t>Filtrim i bazuar në përmbajtje duke përdorur inteligjencën artificiale (AI) dhe teknikat e mësimit të makinerive</w:t>
      </w:r>
      <w:r>
        <w:rPr>
          <w:rFonts w:ascii="Times New Roman" w:hAnsi="Times New Roman" w:cs="Times New Roman"/>
          <w:sz w:val="24"/>
          <w:szCs w:val="24"/>
        </w:rPr>
        <w:t xml:space="preserve"> </w:t>
      </w:r>
      <w:r w:rsidRPr="000977F4">
        <w:rPr>
          <w:rFonts w:ascii="Times New Roman" w:hAnsi="Times New Roman" w:cs="Times New Roman"/>
          <w:sz w:val="24"/>
          <w:szCs w:val="24"/>
        </w:rPr>
        <w:t>të tilla si përjashtimi ose përfshirja e fotografive që kanë përmbajtje ose mesazhe që janë</w:t>
      </w:r>
      <w:r>
        <w:rPr>
          <w:rFonts w:ascii="Times New Roman" w:hAnsi="Times New Roman" w:cs="Times New Roman"/>
          <w:sz w:val="24"/>
          <w:szCs w:val="24"/>
        </w:rPr>
        <w:t xml:space="preserve"> </w:t>
      </w:r>
      <w:r w:rsidRPr="000977F4">
        <w:rPr>
          <w:rFonts w:ascii="Times New Roman" w:hAnsi="Times New Roman" w:cs="Times New Roman"/>
          <w:sz w:val="24"/>
          <w:szCs w:val="24"/>
        </w:rPr>
        <w:t>natyrë abuzive.</w:t>
      </w:r>
    </w:p>
    <w:p w14:paraId="32B935B7" w14:textId="77777777" w:rsidR="000977F4" w:rsidRP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t>Një protokoll komunikimi i sigurt i personalizuar për transferimin e të dhënave.</w:t>
      </w:r>
    </w:p>
    <w:p w14:paraId="064E88D2" w14:textId="77777777" w:rsidR="000977F4" w:rsidRP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t>Zbatimi i një qasjeje të duhur të zinxhirit të kujdestarisë me garancitë e duhura të provave</w:t>
      </w:r>
      <w:r>
        <w:rPr>
          <w:rFonts w:ascii="Times New Roman" w:hAnsi="Times New Roman" w:cs="Times New Roman"/>
          <w:sz w:val="24"/>
          <w:szCs w:val="24"/>
        </w:rPr>
        <w:t xml:space="preserve"> </w:t>
      </w:r>
      <w:r w:rsidRPr="000977F4">
        <w:rPr>
          <w:rFonts w:ascii="Times New Roman" w:hAnsi="Times New Roman" w:cs="Times New Roman"/>
          <w:sz w:val="24"/>
          <w:szCs w:val="24"/>
        </w:rPr>
        <w:t>ruajtje që kanë vlerë provuese në gjykatë.</w:t>
      </w:r>
    </w:p>
    <w:p w14:paraId="0DE3A3E1" w14:textId="77777777" w:rsidR="000977F4" w:rsidRDefault="000977F4" w:rsidP="000977F4">
      <w:pPr>
        <w:pStyle w:val="ListParagraph"/>
        <w:numPr>
          <w:ilvl w:val="0"/>
          <w:numId w:val="2"/>
        </w:numPr>
        <w:spacing w:line="360" w:lineRule="auto"/>
        <w:jc w:val="both"/>
        <w:rPr>
          <w:rFonts w:ascii="Times New Roman" w:hAnsi="Times New Roman" w:cs="Times New Roman"/>
          <w:sz w:val="24"/>
          <w:szCs w:val="24"/>
        </w:rPr>
      </w:pPr>
      <w:r w:rsidRPr="000977F4">
        <w:rPr>
          <w:rFonts w:ascii="Times New Roman" w:hAnsi="Times New Roman" w:cs="Times New Roman"/>
          <w:sz w:val="24"/>
          <w:szCs w:val="24"/>
        </w:rPr>
        <w:t>Formulari i pëlqimit dixhital i nënshkruar përmes vetë aplikacionit.</w:t>
      </w:r>
    </w:p>
    <w:p w14:paraId="71129C11" w14:textId="77777777" w:rsidR="00490CBE" w:rsidRDefault="00490CBE" w:rsidP="00490CBE">
      <w:pPr>
        <w:spacing w:line="360" w:lineRule="auto"/>
        <w:jc w:val="both"/>
        <w:rPr>
          <w:rFonts w:ascii="Times New Roman" w:hAnsi="Times New Roman" w:cs="Times New Roman"/>
          <w:sz w:val="24"/>
          <w:szCs w:val="24"/>
        </w:rPr>
      </w:pPr>
    </w:p>
    <w:p w14:paraId="71FA3441" w14:textId="491CF257" w:rsidR="00490CBE" w:rsidRDefault="00490CBE" w:rsidP="00490CBE">
      <w:pPr>
        <w:spacing w:line="360" w:lineRule="auto"/>
        <w:jc w:val="both"/>
        <w:rPr>
          <w:rFonts w:ascii="Times New Roman" w:hAnsi="Times New Roman" w:cs="Times New Roman"/>
          <w:sz w:val="24"/>
          <w:szCs w:val="24"/>
        </w:rPr>
      </w:pPr>
      <w:r w:rsidRPr="00490CBE">
        <w:rPr>
          <w:rFonts w:ascii="Times New Roman" w:hAnsi="Times New Roman" w:cs="Times New Roman"/>
          <w:sz w:val="24"/>
          <w:szCs w:val="24"/>
        </w:rPr>
        <w:t>Sipas njohurive tona, nuk ka mjete që janë në gjendje të bëjnë nxjerrjen e të dhënave të synuara në internet siç bëjmë ne. Të gjitha mjetet e disponueshme aktualisht në treg ose ndryshe krijojnë një kopje rezervë të plotë të pajisjes dhe lejojnë hetuesin të kërkojë kopjen rezervë jashtë linje. Për më tepër, asnjë nga këto mjete nuk ka aftësinë për të filtruar të dhënat bazuar në filtrat e përmbajtjes të bazuara në mësimin e makinerive</w:t>
      </w:r>
      <w:r w:rsidR="007B04AF">
        <w:rPr>
          <w:rStyle w:val="FootnoteReference"/>
          <w:rFonts w:ascii="Times New Roman" w:hAnsi="Times New Roman" w:cs="Times New Roman"/>
          <w:sz w:val="24"/>
          <w:szCs w:val="24"/>
        </w:rPr>
        <w:footnoteReference w:id="3"/>
      </w:r>
      <w:r w:rsidRPr="00490CBE">
        <w:rPr>
          <w:rFonts w:ascii="Times New Roman" w:hAnsi="Times New Roman" w:cs="Times New Roman"/>
          <w:sz w:val="24"/>
          <w:szCs w:val="24"/>
        </w:rPr>
        <w:t>. Ka një sërë mjetesh të disponueshme për marrjen e plotë të</w:t>
      </w:r>
      <w:r>
        <w:rPr>
          <w:rFonts w:ascii="Times New Roman" w:hAnsi="Times New Roman" w:cs="Times New Roman"/>
          <w:sz w:val="24"/>
          <w:szCs w:val="24"/>
        </w:rPr>
        <w:t xml:space="preserve"> të dhënave nga Android dhe iOS </w:t>
      </w:r>
      <w:r w:rsidRPr="00490CBE">
        <w:rPr>
          <w:rFonts w:ascii="Times New Roman" w:hAnsi="Times New Roman" w:cs="Times New Roman"/>
          <w:sz w:val="24"/>
          <w:szCs w:val="24"/>
        </w:rPr>
        <w:t>pajisje.</w:t>
      </w:r>
    </w:p>
    <w:p w14:paraId="26B39A06" w14:textId="77777777" w:rsidR="00641051" w:rsidRDefault="00641051" w:rsidP="00490CBE">
      <w:pPr>
        <w:spacing w:line="360" w:lineRule="auto"/>
        <w:jc w:val="both"/>
        <w:rPr>
          <w:rFonts w:ascii="Times New Roman" w:hAnsi="Times New Roman" w:cs="Times New Roman"/>
          <w:sz w:val="24"/>
          <w:szCs w:val="24"/>
        </w:rPr>
      </w:pPr>
    </w:p>
    <w:p w14:paraId="5328AE1F" w14:textId="77777777" w:rsidR="00641051" w:rsidRDefault="00641051" w:rsidP="00641051">
      <w:pPr>
        <w:rPr>
          <w:rStyle w:val="q4iawc"/>
          <w:rFonts w:ascii="Times New Roman" w:hAnsi="Times New Roman" w:cs="Times New Roman"/>
          <w:sz w:val="32"/>
          <w:szCs w:val="28"/>
        </w:rPr>
      </w:pPr>
      <w:r w:rsidRPr="00996C36">
        <w:rPr>
          <w:rStyle w:val="q4iawc"/>
          <w:rFonts w:ascii="Times New Roman" w:hAnsi="Times New Roman" w:cs="Times New Roman"/>
          <w:sz w:val="32"/>
          <w:szCs w:val="28"/>
        </w:rPr>
        <w:t>2. Përdorimi i</w:t>
      </w:r>
      <w:r w:rsidR="00B206AF">
        <w:rPr>
          <w:rStyle w:val="q4iawc"/>
          <w:rFonts w:ascii="Times New Roman" w:hAnsi="Times New Roman" w:cs="Times New Roman"/>
          <w:sz w:val="32"/>
          <w:szCs w:val="28"/>
        </w:rPr>
        <w:t xml:space="preserve"> Tools për Analizimin dhe Ektra</w:t>
      </w:r>
      <w:r w:rsidRPr="00996C36">
        <w:rPr>
          <w:rStyle w:val="q4iawc"/>
          <w:rFonts w:ascii="Times New Roman" w:hAnsi="Times New Roman" w:cs="Times New Roman"/>
          <w:sz w:val="32"/>
          <w:szCs w:val="28"/>
        </w:rPr>
        <w:t xml:space="preserve">timin e të dhënave </w:t>
      </w:r>
    </w:p>
    <w:p w14:paraId="5AACC236" w14:textId="77777777" w:rsidR="00641051" w:rsidRPr="00641051" w:rsidRDefault="00641051" w:rsidP="00641051">
      <w:pPr>
        <w:rPr>
          <w:rFonts w:ascii="Times New Roman" w:hAnsi="Times New Roman" w:cs="Times New Roman"/>
          <w:sz w:val="32"/>
          <w:szCs w:val="28"/>
        </w:rPr>
      </w:pPr>
    </w:p>
    <w:p w14:paraId="30A3817D" w14:textId="77777777" w:rsidR="00DE46FC" w:rsidRDefault="00923DD3" w:rsidP="00923DD3">
      <w:pPr>
        <w:spacing w:line="360" w:lineRule="auto"/>
        <w:jc w:val="both"/>
        <w:rPr>
          <w:rFonts w:ascii="Times New Roman" w:eastAsia="Times New Roman" w:hAnsi="Times New Roman" w:cs="Times New Roman"/>
          <w:sz w:val="24"/>
          <w:szCs w:val="24"/>
          <w:lang w:val="en-US"/>
        </w:rPr>
      </w:pPr>
      <w:r w:rsidRPr="00923DD3">
        <w:rPr>
          <w:rFonts w:ascii="Times New Roman" w:hAnsi="Times New Roman" w:cs="Times New Roman"/>
          <w:sz w:val="24"/>
          <w:szCs w:val="24"/>
        </w:rPr>
        <w:t xml:space="preserve">Disa nga </w:t>
      </w:r>
      <w:r>
        <w:rPr>
          <w:rFonts w:ascii="Times New Roman" w:hAnsi="Times New Roman" w:cs="Times New Roman"/>
          <w:sz w:val="24"/>
          <w:szCs w:val="24"/>
        </w:rPr>
        <w:t>programet të cilat na ofrojnë ekstradimin dhe analizimin e të dhënave mobile janë</w:t>
      </w:r>
      <w:r w:rsidRPr="00923DD3">
        <w:rPr>
          <w:rFonts w:ascii="Times New Roman" w:hAnsi="Times New Roman" w:cs="Times New Roman"/>
          <w:sz w:val="24"/>
          <w:szCs w:val="24"/>
        </w:rPr>
        <w:t>:</w:t>
      </w:r>
      <w:r>
        <w:rPr>
          <w:rFonts w:ascii="Times New Roman" w:hAnsi="Times New Roman" w:cs="Times New Roman"/>
          <w:sz w:val="24"/>
          <w:szCs w:val="24"/>
        </w:rPr>
        <w:t xml:space="preserve"> </w:t>
      </w:r>
      <w:r w:rsidR="00641051">
        <w:rPr>
          <w:rFonts w:ascii="Times New Roman" w:hAnsi="Times New Roman" w:cs="Times New Roman"/>
          <w:sz w:val="24"/>
          <w:szCs w:val="24"/>
        </w:rPr>
        <w:t xml:space="preserve">Dr. Fone, </w:t>
      </w:r>
      <w:r w:rsidRPr="00923DD3">
        <w:rPr>
          <w:rFonts w:ascii="Times New Roman" w:eastAsia="Times New Roman" w:hAnsi="Times New Roman" w:cs="Times New Roman"/>
          <w:sz w:val="24"/>
          <w:szCs w:val="24"/>
          <w:lang w:val="en-US"/>
        </w:rPr>
        <w:t>Cellebrite</w:t>
      </w:r>
      <w:r>
        <w:rPr>
          <w:rFonts w:ascii="Times New Roman" w:eastAsia="Times New Roman" w:hAnsi="Times New Roman" w:cs="Times New Roman"/>
          <w:sz w:val="24"/>
          <w:szCs w:val="24"/>
          <w:lang w:val="en-US"/>
        </w:rPr>
        <w:t xml:space="preserve"> </w:t>
      </w:r>
      <w:r w:rsidRPr="00923DD3">
        <w:rPr>
          <w:rFonts w:ascii="Times New Roman" w:eastAsia="Times New Roman" w:hAnsi="Times New Roman" w:cs="Times New Roman"/>
          <w:sz w:val="24"/>
          <w:szCs w:val="24"/>
          <w:lang w:val="en-US"/>
        </w:rPr>
        <w:t xml:space="preserve">UFED Physical Analyzer, Paraben Electronic Evidence Examiner, Oxygen </w:t>
      </w:r>
      <w:r w:rsidRPr="00923DD3">
        <w:rPr>
          <w:rFonts w:ascii="Times New Roman" w:eastAsia="Times New Roman" w:hAnsi="Times New Roman" w:cs="Times New Roman"/>
          <w:sz w:val="24"/>
          <w:szCs w:val="24"/>
          <w:lang w:val="en-US"/>
        </w:rPr>
        <w:lastRenderedPageBreak/>
        <w:t>Forensic, AccessData</w:t>
      </w:r>
      <w:r>
        <w:rPr>
          <w:rFonts w:ascii="Times New Roman" w:eastAsia="Times New Roman" w:hAnsi="Times New Roman" w:cs="Times New Roman"/>
          <w:sz w:val="24"/>
          <w:szCs w:val="24"/>
          <w:lang w:val="en-US"/>
        </w:rPr>
        <w:t xml:space="preserve"> </w:t>
      </w:r>
      <w:r w:rsidRPr="00923DD3">
        <w:rPr>
          <w:rFonts w:ascii="Times New Roman" w:eastAsia="Times New Roman" w:hAnsi="Times New Roman" w:cs="Times New Roman"/>
          <w:sz w:val="24"/>
          <w:szCs w:val="24"/>
          <w:lang w:val="en-US"/>
        </w:rPr>
        <w:t>Mobile Phone Examiner Plus, Microsystems XRY, Magnet Acquire, and Blackbag Mobilyze</w:t>
      </w:r>
      <w:r w:rsidR="00DE46FC">
        <w:rPr>
          <w:rFonts w:ascii="Times New Roman" w:eastAsia="Times New Roman" w:hAnsi="Times New Roman" w:cs="Times New Roman"/>
          <w:sz w:val="24"/>
          <w:szCs w:val="24"/>
          <w:lang w:val="en-US"/>
        </w:rPr>
        <w:t>.</w:t>
      </w:r>
      <w:r w:rsidR="008446A9">
        <w:rPr>
          <w:rFonts w:ascii="Times New Roman" w:eastAsia="Times New Roman" w:hAnsi="Times New Roman" w:cs="Times New Roman"/>
          <w:sz w:val="24"/>
          <w:szCs w:val="24"/>
          <w:lang w:val="en-US"/>
        </w:rPr>
        <w:t xml:space="preserve"> </w:t>
      </w:r>
      <w:r w:rsidR="00DE46FC" w:rsidRPr="00DE46FC">
        <w:rPr>
          <w:rFonts w:ascii="Times New Roman" w:eastAsia="Times New Roman" w:hAnsi="Times New Roman" w:cs="Times New Roman"/>
          <w:sz w:val="24"/>
          <w:szCs w:val="24"/>
          <w:lang w:val="en-US"/>
        </w:rPr>
        <w:t xml:space="preserve">Këto </w:t>
      </w:r>
      <w:r w:rsidR="00DE46FC">
        <w:rPr>
          <w:rFonts w:ascii="Times New Roman" w:eastAsia="Times New Roman" w:hAnsi="Times New Roman" w:cs="Times New Roman"/>
          <w:sz w:val="24"/>
          <w:szCs w:val="24"/>
          <w:lang w:val="en-US"/>
        </w:rPr>
        <w:t>programe</w:t>
      </w:r>
      <w:r w:rsidR="00DE46FC" w:rsidRPr="00DE46FC">
        <w:rPr>
          <w:rFonts w:ascii="Times New Roman" w:eastAsia="Times New Roman" w:hAnsi="Times New Roman" w:cs="Times New Roman"/>
          <w:sz w:val="24"/>
          <w:szCs w:val="24"/>
          <w:lang w:val="en-US"/>
        </w:rPr>
        <w:t xml:space="preserve"> synojnë të marrin sa më shumë të dhëna që të jetë e mundur për analiza të mëtejshme dhe të sigurojnë</w:t>
      </w:r>
      <w:r w:rsidR="008446A9">
        <w:rPr>
          <w:rFonts w:ascii="Times New Roman" w:eastAsia="Times New Roman" w:hAnsi="Times New Roman" w:cs="Times New Roman"/>
          <w:sz w:val="24"/>
          <w:szCs w:val="24"/>
          <w:lang w:val="en-US"/>
        </w:rPr>
        <w:t xml:space="preserve"> targetimin e synuar për nxjerrje të të dhënave</w:t>
      </w:r>
      <w:r w:rsidR="00DE46FC" w:rsidRPr="00DE46FC">
        <w:rPr>
          <w:rFonts w:ascii="Times New Roman" w:eastAsia="Times New Roman" w:hAnsi="Times New Roman" w:cs="Times New Roman"/>
          <w:sz w:val="24"/>
          <w:szCs w:val="24"/>
          <w:lang w:val="en-US"/>
        </w:rPr>
        <w:t>. Megjithatë, metodat e marrjes së të dhënave selektive në linjë ose jashtë linje nuk janë integruar ende në mjete të tilla</w:t>
      </w:r>
      <w:r w:rsidR="008446A9">
        <w:rPr>
          <w:rFonts w:ascii="Times New Roman" w:eastAsia="Times New Roman" w:hAnsi="Times New Roman" w:cs="Times New Roman"/>
          <w:sz w:val="24"/>
          <w:szCs w:val="24"/>
          <w:lang w:val="en-US"/>
        </w:rPr>
        <w:t xml:space="preserve"> në mënyrë të plotë.</w:t>
      </w:r>
    </w:p>
    <w:p w14:paraId="0BAB5328" w14:textId="77777777" w:rsidR="008446A9" w:rsidRDefault="00996C36" w:rsidP="00996C36">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Deep Learning</w:t>
      </w:r>
      <w:r w:rsidRPr="00996C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r w:rsidRPr="00996C36">
        <w:rPr>
          <w:rFonts w:ascii="Times New Roman" w:eastAsia="Times New Roman" w:hAnsi="Times New Roman" w:cs="Times New Roman"/>
          <w:sz w:val="24"/>
          <w:szCs w:val="24"/>
          <w:lang w:val="en-US"/>
        </w:rPr>
        <w:t xml:space="preserve">dhe aplikimet e tij kanë fituar shumë vëmendje kohët e fundit. </w:t>
      </w:r>
      <w:r>
        <w:rPr>
          <w:rFonts w:ascii="Times New Roman" w:eastAsia="Times New Roman" w:hAnsi="Times New Roman" w:cs="Times New Roman"/>
          <w:sz w:val="24"/>
          <w:szCs w:val="24"/>
          <w:lang w:val="en-US"/>
        </w:rPr>
        <w:t>Deep Learning,</w:t>
      </w:r>
      <w:r w:rsidRPr="00996C36">
        <w:rPr>
          <w:rFonts w:ascii="Times New Roman" w:eastAsia="Times New Roman" w:hAnsi="Times New Roman" w:cs="Times New Roman"/>
          <w:sz w:val="24"/>
          <w:szCs w:val="24"/>
          <w:lang w:val="en-US"/>
        </w:rPr>
        <w:t xml:space="preserve"> i referohet zhvillimit të modeleve të bazuara në trajnimin e rrje</w:t>
      </w:r>
      <w:r>
        <w:rPr>
          <w:rFonts w:ascii="Times New Roman" w:eastAsia="Times New Roman" w:hAnsi="Times New Roman" w:cs="Times New Roman"/>
          <w:sz w:val="24"/>
          <w:szCs w:val="24"/>
          <w:lang w:val="en-US"/>
        </w:rPr>
        <w:t xml:space="preserve">teve nervore, kjo gjithashtu  </w:t>
      </w:r>
      <w:r w:rsidRPr="00996C36">
        <w:rPr>
          <w:rFonts w:ascii="Times New Roman" w:eastAsia="Times New Roman" w:hAnsi="Times New Roman" w:cs="Times New Roman"/>
          <w:sz w:val="24"/>
          <w:szCs w:val="24"/>
          <w:lang w:val="en-US"/>
        </w:rPr>
        <w:t>është aplikuar me sukses për ndërtimin e sistemeve që kanë qenë në gjendje të përmirësojnë performancën e njerëzve në zona të ndryshme si njohja e imazheve deri te</w:t>
      </w:r>
      <w:r>
        <w:rPr>
          <w:rFonts w:ascii="Times New Roman" w:eastAsia="Times New Roman" w:hAnsi="Times New Roman" w:cs="Times New Roman"/>
          <w:sz w:val="24"/>
          <w:szCs w:val="24"/>
          <w:lang w:val="en-US"/>
        </w:rPr>
        <w:t>k përkthimi</w:t>
      </w:r>
      <w:r w:rsidRPr="00996C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 gjuhës</w:t>
      </w:r>
      <w:r w:rsidRPr="00996C3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natyrore</w:t>
      </w:r>
      <w:r w:rsidRPr="00996C36">
        <w:rPr>
          <w:rFonts w:ascii="Times New Roman" w:eastAsia="Times New Roman" w:hAnsi="Times New Roman" w:cs="Times New Roman"/>
          <w:sz w:val="24"/>
          <w:szCs w:val="24"/>
          <w:lang w:val="en-US"/>
        </w:rPr>
        <w:t>. Kohët e fundit kornizat me bur</w:t>
      </w:r>
      <w:r>
        <w:rPr>
          <w:rFonts w:ascii="Times New Roman" w:eastAsia="Times New Roman" w:hAnsi="Times New Roman" w:cs="Times New Roman"/>
          <w:sz w:val="24"/>
          <w:szCs w:val="24"/>
          <w:lang w:val="en-US"/>
        </w:rPr>
        <w:t xml:space="preserve">im të hapur si CAFFE </w:t>
      </w:r>
      <w:r w:rsidRPr="00996C36">
        <w:rPr>
          <w:rFonts w:ascii="Times New Roman" w:eastAsia="Times New Roman" w:hAnsi="Times New Roman" w:cs="Times New Roman"/>
          <w:sz w:val="24"/>
          <w:szCs w:val="24"/>
          <w:lang w:val="en-US"/>
        </w:rPr>
        <w:t>, Thean</w:t>
      </w:r>
      <w:r>
        <w:rPr>
          <w:rFonts w:ascii="Times New Roman" w:eastAsia="Times New Roman" w:hAnsi="Times New Roman" w:cs="Times New Roman"/>
          <w:sz w:val="24"/>
          <w:szCs w:val="24"/>
          <w:lang w:val="en-US"/>
        </w:rPr>
        <w:t xml:space="preserve">o  dhe TensorFlow janë </w:t>
      </w:r>
      <w:r w:rsidRPr="00996C36">
        <w:rPr>
          <w:rFonts w:ascii="Times New Roman" w:eastAsia="Times New Roman" w:hAnsi="Times New Roman" w:cs="Times New Roman"/>
          <w:sz w:val="24"/>
          <w:szCs w:val="24"/>
          <w:lang w:val="en-US"/>
        </w:rPr>
        <w:t>zhvilluar</w:t>
      </w:r>
      <w:r>
        <w:rPr>
          <w:rFonts w:ascii="Times New Roman" w:eastAsia="Times New Roman" w:hAnsi="Times New Roman" w:cs="Times New Roman"/>
          <w:sz w:val="24"/>
          <w:szCs w:val="24"/>
          <w:lang w:val="en-US"/>
        </w:rPr>
        <w:t xml:space="preserve">  dhe përmirësuar saqë mund të përdoren</w:t>
      </w:r>
      <w:r w:rsidRPr="00996C36">
        <w:rPr>
          <w:rFonts w:ascii="Times New Roman" w:eastAsia="Times New Roman" w:hAnsi="Times New Roman" w:cs="Times New Roman"/>
          <w:sz w:val="24"/>
          <w:szCs w:val="24"/>
          <w:lang w:val="en-US"/>
        </w:rPr>
        <w:t xml:space="preserve"> për zbatimin e </w:t>
      </w:r>
      <w:r>
        <w:rPr>
          <w:rFonts w:ascii="Times New Roman" w:eastAsia="Times New Roman" w:hAnsi="Times New Roman" w:cs="Times New Roman"/>
          <w:sz w:val="24"/>
          <w:szCs w:val="24"/>
          <w:lang w:val="en-US"/>
        </w:rPr>
        <w:t xml:space="preserve">Deep Learning si </w:t>
      </w:r>
      <w:r w:rsidRPr="00996C36">
        <w:rPr>
          <w:rFonts w:ascii="Times New Roman" w:eastAsia="Times New Roman" w:hAnsi="Times New Roman" w:cs="Times New Roman"/>
          <w:sz w:val="24"/>
          <w:szCs w:val="24"/>
          <w:lang w:val="en-US"/>
        </w:rPr>
        <w:t xml:space="preserve"> përfaqësues duke përdorur lehtësisht rrjetet nervore. Për më tepër me ardhjen e telefonave</w:t>
      </w:r>
      <w:r>
        <w:rPr>
          <w:rFonts w:ascii="Times New Roman" w:eastAsia="Times New Roman" w:hAnsi="Times New Roman" w:cs="Times New Roman"/>
          <w:sz w:val="24"/>
          <w:szCs w:val="24"/>
          <w:lang w:val="en-US"/>
        </w:rPr>
        <w:t xml:space="preserve"> mobile </w:t>
      </w:r>
      <w:r w:rsidRPr="00996C36">
        <w:rPr>
          <w:rFonts w:ascii="Times New Roman" w:eastAsia="Times New Roman" w:hAnsi="Times New Roman" w:cs="Times New Roman"/>
          <w:sz w:val="24"/>
          <w:szCs w:val="24"/>
          <w:lang w:val="en-US"/>
        </w:rPr>
        <w:t xml:space="preserve"> inteligjentë që janë të </w:t>
      </w:r>
      <w:r>
        <w:rPr>
          <w:rFonts w:ascii="Times New Roman" w:eastAsia="Times New Roman" w:hAnsi="Times New Roman" w:cs="Times New Roman"/>
          <w:sz w:val="24"/>
          <w:szCs w:val="24"/>
          <w:lang w:val="en-US"/>
        </w:rPr>
        <w:t xml:space="preserve">pajisur me gjendjen e </w:t>
      </w:r>
      <w:r w:rsidRPr="00996C36">
        <w:rPr>
          <w:rFonts w:ascii="Times New Roman" w:eastAsia="Times New Roman" w:hAnsi="Times New Roman" w:cs="Times New Roman"/>
          <w:sz w:val="24"/>
          <w:szCs w:val="24"/>
          <w:lang w:val="en-US"/>
        </w:rPr>
        <w:t xml:space="preserve">përpunuesit e artit tani është e mundur të ekzekutohen modele të trajnuara për </w:t>
      </w:r>
      <w:r>
        <w:rPr>
          <w:rFonts w:ascii="Times New Roman" w:eastAsia="Times New Roman" w:hAnsi="Times New Roman" w:cs="Times New Roman"/>
          <w:sz w:val="24"/>
          <w:szCs w:val="24"/>
          <w:lang w:val="en-US"/>
        </w:rPr>
        <w:t xml:space="preserve">Deep Learning si  përfaqësim </w:t>
      </w:r>
      <w:r w:rsidRPr="00996C36">
        <w:rPr>
          <w:rFonts w:ascii="Times New Roman" w:eastAsia="Times New Roman" w:hAnsi="Times New Roman" w:cs="Times New Roman"/>
          <w:sz w:val="24"/>
          <w:szCs w:val="24"/>
          <w:lang w:val="en-US"/>
        </w:rPr>
        <w:t>në këta telefona për disa detyra të ndryshme si zbulimi i fytyrës, anal</w:t>
      </w:r>
      <w:r>
        <w:rPr>
          <w:rFonts w:ascii="Times New Roman" w:eastAsia="Times New Roman" w:hAnsi="Times New Roman" w:cs="Times New Roman"/>
          <w:sz w:val="24"/>
          <w:szCs w:val="24"/>
          <w:lang w:val="en-US"/>
        </w:rPr>
        <w:t xml:space="preserve">iza e imazheve dhe klasifikimi, </w:t>
      </w:r>
      <w:r w:rsidRPr="00996C36">
        <w:rPr>
          <w:rFonts w:ascii="Times New Roman" w:eastAsia="Times New Roman" w:hAnsi="Times New Roman" w:cs="Times New Roman"/>
          <w:sz w:val="24"/>
          <w:szCs w:val="24"/>
          <w:lang w:val="en-US"/>
        </w:rPr>
        <w:t xml:space="preserve">duke përdorur modele të </w:t>
      </w:r>
      <w:r>
        <w:rPr>
          <w:rFonts w:ascii="Times New Roman" w:eastAsia="Times New Roman" w:hAnsi="Times New Roman" w:cs="Times New Roman"/>
          <w:sz w:val="24"/>
          <w:szCs w:val="24"/>
          <w:lang w:val="en-US"/>
        </w:rPr>
        <w:t>tilla si Inception, NSFW, MobileNet e tools të tjerë.</w:t>
      </w:r>
    </w:p>
    <w:p w14:paraId="46A1E898" w14:textId="77777777" w:rsidR="008446A9" w:rsidRPr="008446A9" w:rsidRDefault="008446A9" w:rsidP="00923DD3">
      <w:pPr>
        <w:spacing w:line="360" w:lineRule="auto"/>
        <w:jc w:val="both"/>
        <w:rPr>
          <w:rFonts w:ascii="Times New Roman" w:eastAsia="Times New Roman" w:hAnsi="Times New Roman" w:cs="Times New Roman"/>
          <w:sz w:val="24"/>
          <w:szCs w:val="24"/>
        </w:rPr>
      </w:pPr>
    </w:p>
    <w:p w14:paraId="4C64D880" w14:textId="77777777" w:rsidR="00923DD3" w:rsidRDefault="004664B7" w:rsidP="004664B7">
      <w:pPr>
        <w:rPr>
          <w:rFonts w:ascii="Times New Roman" w:hAnsi="Times New Roman" w:cs="Times New Roman"/>
          <w:sz w:val="32"/>
          <w:szCs w:val="28"/>
        </w:rPr>
      </w:pPr>
      <w:r w:rsidRPr="004664B7">
        <w:rPr>
          <w:rStyle w:val="q4iawc"/>
          <w:rFonts w:ascii="Times New Roman" w:hAnsi="Times New Roman" w:cs="Times New Roman"/>
          <w:sz w:val="32"/>
          <w:szCs w:val="28"/>
        </w:rPr>
        <w:t xml:space="preserve">3. Dizajnimi i softuerit Dr.Fone </w:t>
      </w:r>
      <w:r w:rsidR="00B206AF">
        <w:rPr>
          <w:rStyle w:val="q4iawc"/>
          <w:rFonts w:ascii="Times New Roman" w:hAnsi="Times New Roman" w:cs="Times New Roman"/>
          <w:sz w:val="32"/>
          <w:szCs w:val="28"/>
        </w:rPr>
        <w:t>për ekstra</w:t>
      </w:r>
      <w:r w:rsidRPr="004664B7">
        <w:rPr>
          <w:rStyle w:val="q4iawc"/>
          <w:rFonts w:ascii="Times New Roman" w:hAnsi="Times New Roman" w:cs="Times New Roman"/>
          <w:sz w:val="32"/>
          <w:szCs w:val="28"/>
        </w:rPr>
        <w:t>timin e të dhënave mobile</w:t>
      </w:r>
    </w:p>
    <w:p w14:paraId="53D272B4" w14:textId="77777777" w:rsidR="004664B7" w:rsidRPr="004664B7" w:rsidRDefault="004664B7" w:rsidP="004664B7">
      <w:pPr>
        <w:rPr>
          <w:rFonts w:ascii="Times New Roman" w:hAnsi="Times New Roman" w:cs="Times New Roman"/>
          <w:sz w:val="32"/>
          <w:szCs w:val="28"/>
        </w:rPr>
      </w:pPr>
    </w:p>
    <w:p w14:paraId="4B8732D0" w14:textId="77777777" w:rsidR="00996C36" w:rsidRDefault="00F75A2D" w:rsidP="00F75A2D">
      <w:pPr>
        <w:spacing w:line="360" w:lineRule="auto"/>
        <w:jc w:val="both"/>
        <w:rPr>
          <w:rFonts w:ascii="Times New Roman" w:hAnsi="Times New Roman" w:cs="Times New Roman"/>
          <w:sz w:val="24"/>
          <w:szCs w:val="24"/>
        </w:rPr>
      </w:pPr>
      <w:r w:rsidRPr="00F75A2D">
        <w:rPr>
          <w:rFonts w:ascii="Times New Roman" w:hAnsi="Times New Roman" w:cs="Times New Roman"/>
          <w:sz w:val="24"/>
          <w:szCs w:val="24"/>
        </w:rPr>
        <w:t>Sistemi ynë përbëhet nga tre nënsisteme të ndryshme: identifikimi i të dhënave, marrja e të dhënave dhe vlefshmëria e të dhënave. Sistemi i identifikimit të të dhënave është përgjegjës për identifikimin e s</w:t>
      </w:r>
      <w:r>
        <w:rPr>
          <w:rFonts w:ascii="Times New Roman" w:hAnsi="Times New Roman" w:cs="Times New Roman"/>
          <w:sz w:val="24"/>
          <w:szCs w:val="24"/>
        </w:rPr>
        <w:t xml:space="preserve">kedarëve përkatës </w:t>
      </w:r>
      <w:r w:rsidRPr="00F75A2D">
        <w:rPr>
          <w:rFonts w:ascii="Times New Roman" w:hAnsi="Times New Roman" w:cs="Times New Roman"/>
          <w:sz w:val="24"/>
          <w:szCs w:val="24"/>
        </w:rPr>
        <w:t>bazuar në meta të dhëna dhe përmbajtje. Të dhënat në këtë sistem drejtohen gjerësisht nga një formular pëlqimi dhe i akorduar mirë nga hetuesi duke përdorur një ndërfaqe përdoruesi që kemi krijuar për këtë qëllim. Të dhënat në telefonat inteligjentë përbëhen nga disa lloje të ndryshme: foto (imazhe), video, mesazhe, lista kontaktesh, etj. Ne i konsiderojmë këto si kategoritë bazë të të dhënave.</w:t>
      </w:r>
    </w:p>
    <w:p w14:paraId="1CB54416" w14:textId="07F9BA0A" w:rsidR="00F75A2D" w:rsidRDefault="00F75A2D" w:rsidP="00F75A2D">
      <w:pPr>
        <w:spacing w:line="360" w:lineRule="auto"/>
        <w:jc w:val="both"/>
        <w:rPr>
          <w:rFonts w:ascii="Times New Roman" w:hAnsi="Times New Roman" w:cs="Times New Roman"/>
          <w:sz w:val="24"/>
          <w:szCs w:val="24"/>
        </w:rPr>
      </w:pPr>
      <w:r w:rsidRPr="00F75A2D">
        <w:rPr>
          <w:rFonts w:ascii="Times New Roman" w:hAnsi="Times New Roman" w:cs="Times New Roman"/>
          <w:sz w:val="24"/>
          <w:szCs w:val="24"/>
        </w:rPr>
        <w:t xml:space="preserve">Çdo kategori shoqërohet me të dhëna </w:t>
      </w:r>
      <w:r w:rsidR="00281952">
        <w:rPr>
          <w:rFonts w:ascii="Times New Roman" w:hAnsi="Times New Roman" w:cs="Times New Roman"/>
          <w:sz w:val="24"/>
          <w:szCs w:val="24"/>
        </w:rPr>
        <w:t xml:space="preserve">të mëdha </w:t>
      </w:r>
      <w:r w:rsidRPr="00F75A2D">
        <w:rPr>
          <w:rFonts w:ascii="Times New Roman" w:hAnsi="Times New Roman" w:cs="Times New Roman"/>
          <w:sz w:val="24"/>
          <w:szCs w:val="24"/>
        </w:rPr>
        <w:t xml:space="preserve">që përshkruajnë aspekte të të dhënave si koha (kur është vendosur ajo imazh në pajisje), vendndodhja (ku është marrë imazhi), dërguesi dhe marrësi </w:t>
      </w:r>
      <w:r w:rsidRPr="00F75A2D">
        <w:rPr>
          <w:rFonts w:ascii="Times New Roman" w:hAnsi="Times New Roman" w:cs="Times New Roman"/>
          <w:sz w:val="24"/>
          <w:szCs w:val="24"/>
        </w:rPr>
        <w:lastRenderedPageBreak/>
        <w:t>(për mesazhet me tekst dhe multimedia) etj</w:t>
      </w:r>
      <w:r w:rsidR="007B04AF">
        <w:rPr>
          <w:rStyle w:val="FootnoteReference"/>
          <w:rFonts w:ascii="Times New Roman" w:hAnsi="Times New Roman" w:cs="Times New Roman"/>
          <w:sz w:val="24"/>
          <w:szCs w:val="24"/>
        </w:rPr>
        <w:footnoteReference w:id="4"/>
      </w:r>
      <w:r w:rsidRPr="00F75A2D">
        <w:rPr>
          <w:rFonts w:ascii="Times New Roman" w:hAnsi="Times New Roman" w:cs="Times New Roman"/>
          <w:sz w:val="24"/>
          <w:szCs w:val="24"/>
        </w:rPr>
        <w:t xml:space="preserve">. </w:t>
      </w:r>
      <w:r w:rsidR="004842DD">
        <w:rPr>
          <w:rFonts w:ascii="Times New Roman" w:hAnsi="Times New Roman" w:cs="Times New Roman"/>
          <w:sz w:val="24"/>
          <w:szCs w:val="24"/>
        </w:rPr>
        <w:t>Vëjmë re se</w:t>
      </w:r>
      <w:r w:rsidRPr="00F75A2D">
        <w:rPr>
          <w:rFonts w:ascii="Times New Roman" w:hAnsi="Times New Roman" w:cs="Times New Roman"/>
          <w:sz w:val="24"/>
          <w:szCs w:val="24"/>
        </w:rPr>
        <w:t xml:space="preserve"> të dhënat janë të ndryshme nga përmbajtja. Si shembull konkret, ne mund të nxjerrim foto bazuar në diapazonin e datave të tilla si "fotot e marra brenda javës së fundit". Ky pyetje përdor </w:t>
      </w:r>
      <w:r w:rsidR="004842DD">
        <w:rPr>
          <w:rFonts w:ascii="Times New Roman" w:hAnsi="Times New Roman" w:cs="Times New Roman"/>
          <w:sz w:val="24"/>
          <w:szCs w:val="24"/>
        </w:rPr>
        <w:t>big data</w:t>
      </w:r>
      <w:r w:rsidRPr="00F75A2D">
        <w:rPr>
          <w:rFonts w:ascii="Times New Roman" w:hAnsi="Times New Roman" w:cs="Times New Roman"/>
          <w:sz w:val="24"/>
          <w:szCs w:val="24"/>
        </w:rPr>
        <w:t xml:space="preserve"> për fotot. Megjithatë, nëse duam të gjejmë vetëm foto që përmbajnë armë, atëherë duhet të bëjmë filtrim të bazuar në përmbajtje. Sistemi i identifikimit përdor algoritme moderne</w:t>
      </w:r>
      <w:r w:rsidR="004842DD">
        <w:rPr>
          <w:rFonts w:ascii="Times New Roman" w:hAnsi="Times New Roman" w:cs="Times New Roman"/>
          <w:sz w:val="24"/>
          <w:szCs w:val="24"/>
        </w:rPr>
        <w:t xml:space="preserve"> </w:t>
      </w:r>
      <w:r w:rsidRPr="00F75A2D">
        <w:rPr>
          <w:rFonts w:ascii="Times New Roman" w:hAnsi="Times New Roman" w:cs="Times New Roman"/>
          <w:sz w:val="24"/>
          <w:szCs w:val="24"/>
        </w:rPr>
        <w:t>në mësimin e makinerive, përpunimin e gjuhës natyrore dhe nxjerrjen e të dhënave për filtrimin e bazuar në këtë përmbajtje. Sistemi i marrjes së të dhënave ndërvepron me sistemin e identifikimit për të tërhequr skedarët e synuar në një ose më shumë faza nga një smartphone i synuar, në një mënyrë të shëndoshë mjeko-ligjore. Përvetësimi për ne përfshin atë që shpesh quhet mbledhja e të dhënave, në mënyrë që pas këtij hapi, të dhënat e marra të jenë dëshmia e dëshiruar</w:t>
      </w:r>
      <w:r w:rsidR="004842DD">
        <w:rPr>
          <w:rFonts w:ascii="Times New Roman" w:hAnsi="Times New Roman" w:cs="Times New Roman"/>
          <w:sz w:val="24"/>
          <w:szCs w:val="24"/>
        </w:rPr>
        <w:t>.</w:t>
      </w:r>
    </w:p>
    <w:p w14:paraId="7101B065" w14:textId="77777777" w:rsidR="00881773" w:rsidRDefault="00881773" w:rsidP="00F75A2D">
      <w:pPr>
        <w:spacing w:line="360" w:lineRule="auto"/>
        <w:jc w:val="both"/>
        <w:rPr>
          <w:rFonts w:ascii="Times New Roman" w:hAnsi="Times New Roman" w:cs="Times New Roman"/>
          <w:sz w:val="24"/>
          <w:szCs w:val="24"/>
        </w:rPr>
      </w:pPr>
      <w:r>
        <w:rPr>
          <w:rFonts w:ascii="Times New Roman" w:hAnsi="Times New Roman" w:cs="Times New Roman"/>
          <w:sz w:val="24"/>
          <w:szCs w:val="24"/>
        </w:rPr>
        <w:t>Ne si program për ekstraktimin e të dhënave do ta përdorim softuerin Dr.Fone. Një softuer i cili na mundëson ti nxjerim të dhënat tona si dhe ti menaxhojmë ato.</w:t>
      </w:r>
    </w:p>
    <w:p w14:paraId="68D8F991" w14:textId="77777777" w:rsidR="00881773" w:rsidRDefault="00881773" w:rsidP="00F75A2D">
      <w:pPr>
        <w:spacing w:line="360" w:lineRule="auto"/>
        <w:jc w:val="both"/>
        <w:rPr>
          <w:rFonts w:ascii="Times New Roman" w:hAnsi="Times New Roman" w:cs="Times New Roman"/>
          <w:sz w:val="24"/>
          <w:szCs w:val="24"/>
        </w:rPr>
      </w:pPr>
      <w:r>
        <w:rPr>
          <w:noProof/>
          <w:lang w:val="en-US"/>
        </w:rPr>
        <w:drawing>
          <wp:inline distT="0" distB="0" distL="0" distR="0" wp14:anchorId="320B99E0" wp14:editId="021B04DD">
            <wp:extent cx="5943600" cy="3197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7860"/>
                    </a:xfrm>
                    <a:prstGeom prst="rect">
                      <a:avLst/>
                    </a:prstGeom>
                  </pic:spPr>
                </pic:pic>
              </a:graphicData>
            </a:graphic>
          </wp:inline>
        </w:drawing>
      </w:r>
    </w:p>
    <w:p w14:paraId="66EB18A6" w14:textId="77777777" w:rsidR="00881773" w:rsidRDefault="00881773" w:rsidP="00881773">
      <w:pPr>
        <w:spacing w:line="360" w:lineRule="auto"/>
        <w:jc w:val="center"/>
        <w:rPr>
          <w:rFonts w:ascii="Times New Roman" w:hAnsi="Times New Roman" w:cs="Times New Roman"/>
          <w:b/>
          <w:szCs w:val="24"/>
        </w:rPr>
      </w:pPr>
      <w:r w:rsidRPr="00881773">
        <w:rPr>
          <w:rFonts w:ascii="Times New Roman" w:hAnsi="Times New Roman" w:cs="Times New Roman"/>
          <w:b/>
          <w:szCs w:val="24"/>
        </w:rPr>
        <w:t>Fig</w:t>
      </w:r>
      <w:r w:rsidR="004664B7">
        <w:rPr>
          <w:rFonts w:ascii="Times New Roman" w:hAnsi="Times New Roman" w:cs="Times New Roman"/>
          <w:b/>
          <w:szCs w:val="24"/>
        </w:rPr>
        <w:t>. 3</w:t>
      </w:r>
      <w:r w:rsidR="00B206AF">
        <w:rPr>
          <w:rFonts w:ascii="Times New Roman" w:hAnsi="Times New Roman" w:cs="Times New Roman"/>
          <w:b/>
          <w:szCs w:val="24"/>
        </w:rPr>
        <w:t>.1 Dr.Fone sofuteri për ekstrat</w:t>
      </w:r>
      <w:r w:rsidRPr="00881773">
        <w:rPr>
          <w:rFonts w:ascii="Times New Roman" w:hAnsi="Times New Roman" w:cs="Times New Roman"/>
          <w:b/>
          <w:szCs w:val="24"/>
        </w:rPr>
        <w:t>imin e të dhënave mobile</w:t>
      </w:r>
    </w:p>
    <w:p w14:paraId="641D8480" w14:textId="77777777" w:rsidR="00E10AFE" w:rsidRDefault="00E10AFE" w:rsidP="00E10AFE">
      <w:pPr>
        <w:spacing w:line="360" w:lineRule="auto"/>
        <w:jc w:val="both"/>
        <w:rPr>
          <w:rFonts w:ascii="Times New Roman" w:hAnsi="Times New Roman" w:cs="Times New Roman"/>
          <w:sz w:val="24"/>
          <w:szCs w:val="24"/>
        </w:rPr>
      </w:pPr>
    </w:p>
    <w:p w14:paraId="5B71076D" w14:textId="77777777" w:rsidR="00E06D29" w:rsidRDefault="00E10AFE" w:rsidP="00E10AFE">
      <w:pPr>
        <w:spacing w:line="360" w:lineRule="auto"/>
        <w:jc w:val="both"/>
        <w:rPr>
          <w:rFonts w:ascii="Times New Roman" w:hAnsi="Times New Roman" w:cs="Times New Roman"/>
          <w:sz w:val="24"/>
          <w:szCs w:val="24"/>
        </w:rPr>
      </w:pPr>
      <w:r w:rsidRPr="00E10AFE">
        <w:rPr>
          <w:rFonts w:ascii="Times New Roman" w:hAnsi="Times New Roman" w:cs="Times New Roman"/>
          <w:sz w:val="24"/>
          <w:szCs w:val="24"/>
        </w:rPr>
        <w:lastRenderedPageBreak/>
        <w:t xml:space="preserve">Më pas do të përshkruajmë </w:t>
      </w:r>
      <w:r>
        <w:rPr>
          <w:rFonts w:ascii="Times New Roman" w:hAnsi="Times New Roman" w:cs="Times New Roman"/>
          <w:sz w:val="24"/>
          <w:szCs w:val="24"/>
        </w:rPr>
        <w:t xml:space="preserve">softuerin të cilin do e përdorim </w:t>
      </w:r>
      <w:r w:rsidRPr="00E10AFE">
        <w:rPr>
          <w:rFonts w:ascii="Times New Roman" w:hAnsi="Times New Roman" w:cs="Times New Roman"/>
          <w:sz w:val="24"/>
          <w:szCs w:val="24"/>
        </w:rPr>
        <w:t xml:space="preserve">në detaje. Për lehtësinë e ekspozimit, meqenëse abstraksionet e identifikimit dhe përvetësimit të të dhënave janë shumë të lidhura, ne i përshkruajmë ato së bashku si sistemi i synuar i nxjerrjes së të dhënave. </w:t>
      </w:r>
      <w:r>
        <w:rPr>
          <w:rFonts w:ascii="Times New Roman" w:hAnsi="Times New Roman" w:cs="Times New Roman"/>
          <w:sz w:val="24"/>
          <w:szCs w:val="24"/>
        </w:rPr>
        <w:t xml:space="preserve">Ky softuer </w:t>
      </w:r>
      <w:r w:rsidRPr="00E10AFE">
        <w:rPr>
          <w:rFonts w:ascii="Times New Roman" w:hAnsi="Times New Roman" w:cs="Times New Roman"/>
          <w:sz w:val="24"/>
          <w:szCs w:val="24"/>
        </w:rPr>
        <w:t>bën nxjerrjen logjike ose nxjerrjen e sistemit të skedarëve. Ne supozojmë se të dhënat përkatëse nuk janë ruajtur në skedarë të fshehur ose të fshirë dhe përqendrohemi në teknologjinë thelbësore të nxjerrjes së të dhënave të synuara: si të përcaktojmë në mënyrë të dobishme se çfarë do të nxirret dhe të sigurohemi që kjo të bëhet në një mënyrë të shëndoshë mjeko-ligjore. Një qëllim shtesë është që procesi i nxjerrjes të</w:t>
      </w:r>
      <w:r w:rsidR="004664B7">
        <w:rPr>
          <w:rFonts w:ascii="Times New Roman" w:hAnsi="Times New Roman" w:cs="Times New Roman"/>
          <w:sz w:val="24"/>
          <w:szCs w:val="24"/>
        </w:rPr>
        <w:t xml:space="preserve"> jetë jashtëzakonisht i shpejtë.</w:t>
      </w:r>
    </w:p>
    <w:p w14:paraId="1A36D424" w14:textId="77777777" w:rsidR="004664B7" w:rsidRPr="004664B7" w:rsidRDefault="004664B7" w:rsidP="004664B7">
      <w:pPr>
        <w:rPr>
          <w:rStyle w:val="q4iawc"/>
          <w:rFonts w:ascii="Times New Roman" w:hAnsi="Times New Roman" w:cs="Times New Roman"/>
          <w:sz w:val="32"/>
          <w:szCs w:val="28"/>
        </w:rPr>
      </w:pPr>
      <w:r w:rsidRPr="004664B7">
        <w:rPr>
          <w:rStyle w:val="q4iawc"/>
          <w:rFonts w:ascii="Times New Roman" w:hAnsi="Times New Roman" w:cs="Times New Roman"/>
          <w:sz w:val="32"/>
          <w:szCs w:val="28"/>
        </w:rPr>
        <w:t xml:space="preserve">4. </w:t>
      </w:r>
      <w:r w:rsidR="00560769">
        <w:rPr>
          <w:rStyle w:val="q4iawc"/>
          <w:rFonts w:ascii="Times New Roman" w:hAnsi="Times New Roman" w:cs="Times New Roman"/>
          <w:sz w:val="32"/>
          <w:szCs w:val="28"/>
        </w:rPr>
        <w:t>Përcaktimi i ekstra</w:t>
      </w:r>
      <w:r w:rsidRPr="004664B7">
        <w:rPr>
          <w:rStyle w:val="q4iawc"/>
          <w:rFonts w:ascii="Times New Roman" w:hAnsi="Times New Roman" w:cs="Times New Roman"/>
          <w:sz w:val="32"/>
          <w:szCs w:val="28"/>
        </w:rPr>
        <w:t xml:space="preserve">timit të të dhënave </w:t>
      </w:r>
    </w:p>
    <w:p w14:paraId="44752000" w14:textId="77777777" w:rsidR="00E06D29" w:rsidRDefault="00E06D29" w:rsidP="00E10AFE">
      <w:pPr>
        <w:spacing w:line="360" w:lineRule="auto"/>
        <w:jc w:val="both"/>
        <w:rPr>
          <w:rFonts w:ascii="Times New Roman" w:hAnsi="Times New Roman" w:cs="Times New Roman"/>
          <w:sz w:val="24"/>
          <w:szCs w:val="24"/>
        </w:rPr>
      </w:pPr>
    </w:p>
    <w:p w14:paraId="5C597F4F" w14:textId="77777777" w:rsidR="004664B7" w:rsidRPr="004664B7" w:rsidRDefault="004664B7" w:rsidP="004664B7">
      <w:p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Për të zhvilluar modelin tonë për nxjerrjen e synuar të të dhënave, ne kemi marrë në konsideratë një listë të skenarëve të mundshëm, të sugjeruar</w:t>
      </w:r>
      <w:r>
        <w:rPr>
          <w:rFonts w:ascii="Times New Roman" w:hAnsi="Times New Roman" w:cs="Times New Roman"/>
          <w:sz w:val="24"/>
          <w:szCs w:val="24"/>
        </w:rPr>
        <w:t xml:space="preserve"> si përshembull</w:t>
      </w:r>
      <w:r w:rsidRPr="004664B7">
        <w:rPr>
          <w:rFonts w:ascii="Times New Roman" w:hAnsi="Times New Roman" w:cs="Times New Roman"/>
          <w:sz w:val="24"/>
          <w:szCs w:val="24"/>
        </w:rPr>
        <w:t xml:space="preserve"> nga hetuesit (komunikim personal), k</w:t>
      </w:r>
      <w:r>
        <w:rPr>
          <w:rFonts w:ascii="Times New Roman" w:hAnsi="Times New Roman" w:cs="Times New Roman"/>
          <w:sz w:val="24"/>
          <w:szCs w:val="24"/>
        </w:rPr>
        <w:t xml:space="preserve">u pëlqimi është i natyrshëm dhe </w:t>
      </w:r>
      <w:r w:rsidRPr="004664B7">
        <w:rPr>
          <w:rFonts w:ascii="Times New Roman" w:hAnsi="Times New Roman" w:cs="Times New Roman"/>
          <w:sz w:val="24"/>
          <w:szCs w:val="24"/>
        </w:rPr>
        <w:t>filtrimi i të dhënave do të ishte i dobishëm. Disa nga skenarët që kemi shqyrtuar janë renditur më poshtë:</w:t>
      </w:r>
    </w:p>
    <w:p w14:paraId="7075D555" w14:textId="77777777" w:rsidR="004664B7" w:rsidRPr="004664B7" w:rsidRDefault="004664B7" w:rsidP="004664B7">
      <w:pPr>
        <w:pStyle w:val="ListParagraph"/>
        <w:numPr>
          <w:ilvl w:val="0"/>
          <w:numId w:val="3"/>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Një aksident automobilistik ku një kalimtar ka bërë foto ose video të asaj që ka ndodhur.</w:t>
      </w:r>
    </w:p>
    <w:p w14:paraId="738623B3" w14:textId="77777777" w:rsidR="004664B7" w:rsidRPr="004664B7" w:rsidRDefault="004664B7" w:rsidP="004664B7">
      <w:pPr>
        <w:pStyle w:val="ListParagraph"/>
        <w:numPr>
          <w:ilvl w:val="0"/>
          <w:numId w:val="3"/>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Një incident mbidozimi me informacione në telefon për tregtarët dhe drogën.</w:t>
      </w:r>
    </w:p>
    <w:p w14:paraId="7C1473BF" w14:textId="77777777" w:rsidR="004664B7" w:rsidRPr="004664B7" w:rsidRDefault="004664B7" w:rsidP="004664B7">
      <w:pPr>
        <w:pStyle w:val="ListParagraph"/>
        <w:numPr>
          <w:ilvl w:val="0"/>
          <w:numId w:val="3"/>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Një vetëvrasje ku telefoni i viktimës mund të përmbajë tekst/foto përkatëse.</w:t>
      </w:r>
    </w:p>
    <w:p w14:paraId="37A971FB" w14:textId="77777777" w:rsidR="004664B7" w:rsidRPr="004664B7" w:rsidRDefault="004664B7" w:rsidP="004664B7">
      <w:pPr>
        <w:pStyle w:val="ListParagraph"/>
        <w:numPr>
          <w:ilvl w:val="0"/>
          <w:numId w:val="3"/>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Një çift ndahet pasuar nga ngacmime apo dhunë në familje me foto abuzimi.</w:t>
      </w:r>
    </w:p>
    <w:p w14:paraId="120E53B0" w14:textId="7A3BACDB" w:rsidR="004664B7" w:rsidRPr="003D4D82" w:rsidRDefault="004664B7" w:rsidP="004664B7">
      <w:pPr>
        <w:pStyle w:val="ListParagraph"/>
        <w:numPr>
          <w:ilvl w:val="0"/>
          <w:numId w:val="3"/>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Një incident masiv ku shumë individë kanë kapur video ose foto me qëllim që t'i analizojnë këto për të gjetur autorët e mundshëm dhe pajisjet e përdorura në sulm.</w:t>
      </w:r>
    </w:p>
    <w:p w14:paraId="4AAD3D69" w14:textId="77777777" w:rsidR="004664B7" w:rsidRPr="004664B7" w:rsidRDefault="004664B7" w:rsidP="004664B7">
      <w:p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Për shembull, në disa raste të të shtënave, kalimtarët e rastit ose shoqëruesit regjistruan ndërveprimin në t</w:t>
      </w:r>
      <w:r>
        <w:rPr>
          <w:rFonts w:ascii="Times New Roman" w:hAnsi="Times New Roman" w:cs="Times New Roman"/>
          <w:sz w:val="24"/>
          <w:szCs w:val="24"/>
        </w:rPr>
        <w:t>elefonat e tyre inteligjentë</w:t>
      </w:r>
      <w:r w:rsidRPr="004664B7">
        <w:rPr>
          <w:rFonts w:ascii="Times New Roman" w:hAnsi="Times New Roman" w:cs="Times New Roman"/>
          <w:sz w:val="24"/>
          <w:szCs w:val="24"/>
        </w:rPr>
        <w:t>. Në rastin e bombardimeve në maratonë</w:t>
      </w:r>
      <w:r>
        <w:rPr>
          <w:rFonts w:ascii="Times New Roman" w:hAnsi="Times New Roman" w:cs="Times New Roman"/>
          <w:sz w:val="24"/>
          <w:szCs w:val="24"/>
        </w:rPr>
        <w:t>n e Bostonit, sasia e dixhitale provat ishin dërrmuese</w:t>
      </w:r>
      <w:r w:rsidRPr="004664B7">
        <w:rPr>
          <w:rFonts w:ascii="Times New Roman" w:hAnsi="Times New Roman" w:cs="Times New Roman"/>
          <w:sz w:val="24"/>
          <w:szCs w:val="24"/>
        </w:rPr>
        <w:t xml:space="preserve"> dhe nxjerrja e automatizuar selektive e të dhënave mund të ketë qenë shumë e dobishme. Llojet e ndryshme të të dhënave që mund të jenë të dobishme për hetuesin mjeko-ligjor mund të klasifikohen si më poshtë:</w:t>
      </w:r>
    </w:p>
    <w:p w14:paraId="7319C101" w14:textId="77777777" w:rsidR="004664B7" w:rsidRPr="004664B7" w:rsidRDefault="004664B7" w:rsidP="004664B7">
      <w:pPr>
        <w:pStyle w:val="ListParagraph"/>
        <w:numPr>
          <w:ilvl w:val="0"/>
          <w:numId w:val="4"/>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Të dhënat e krijuara nga përdoruesi: Kontaktet dhe libri i adresave, SMS, MMS, Kalendar, Memo zanore, Shënime, Fotografitë, video/Audio, Hartat dhe informacionet e vendndodhjes, postat zanore dhe skedarët e ruajtur, etj.</w:t>
      </w:r>
    </w:p>
    <w:p w14:paraId="3E0E37BA" w14:textId="77777777" w:rsidR="004664B7" w:rsidRPr="004664B7" w:rsidRDefault="004664B7" w:rsidP="004664B7">
      <w:pPr>
        <w:pStyle w:val="ListParagraph"/>
        <w:numPr>
          <w:ilvl w:val="0"/>
          <w:numId w:val="4"/>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lastRenderedPageBreak/>
        <w:t>Të dhënat e lidhura me internetin: Historiku i shfletimit, emailet, të dhënat e rrjeteve sociale, etj.</w:t>
      </w:r>
    </w:p>
    <w:p w14:paraId="427CB7DB" w14:textId="77777777" w:rsidR="004664B7" w:rsidRPr="004664B7" w:rsidRDefault="004664B7" w:rsidP="004664B7">
      <w:pPr>
        <w:pStyle w:val="ListParagraph"/>
        <w:numPr>
          <w:ilvl w:val="0"/>
          <w:numId w:val="4"/>
        </w:numPr>
        <w:spacing w:line="360" w:lineRule="auto"/>
        <w:jc w:val="both"/>
        <w:rPr>
          <w:rFonts w:ascii="Times New Roman" w:hAnsi="Times New Roman" w:cs="Times New Roman"/>
          <w:sz w:val="24"/>
          <w:szCs w:val="24"/>
        </w:rPr>
      </w:pPr>
      <w:r w:rsidRPr="004664B7">
        <w:rPr>
          <w:rFonts w:ascii="Times New Roman" w:hAnsi="Times New Roman" w:cs="Times New Roman"/>
          <w:sz w:val="24"/>
          <w:szCs w:val="24"/>
        </w:rPr>
        <w:t>Të dhënat e aplikacionit të palëve të treta: Të dhënat e mesazheve (tekst, zë, video, foto) nga WhatsApp, Facebook, Skype, etj.</w:t>
      </w:r>
    </w:p>
    <w:p w14:paraId="45A62BDE" w14:textId="77777777" w:rsidR="004664B7" w:rsidRDefault="004664B7" w:rsidP="004664B7">
      <w:pPr>
        <w:spacing w:line="360" w:lineRule="auto"/>
        <w:jc w:val="both"/>
        <w:rPr>
          <w:rFonts w:ascii="Times New Roman" w:hAnsi="Times New Roman" w:cs="Times New Roman"/>
          <w:sz w:val="24"/>
          <w:szCs w:val="24"/>
        </w:rPr>
      </w:pPr>
    </w:p>
    <w:p w14:paraId="45D032FA" w14:textId="424F3DC4" w:rsidR="00F2072D" w:rsidRDefault="004664B7" w:rsidP="004664B7">
      <w:pPr>
        <w:spacing w:line="360" w:lineRule="auto"/>
        <w:jc w:val="both"/>
        <w:rPr>
          <w:rFonts w:ascii="Times New Roman" w:hAnsi="Times New Roman" w:cs="Times New Roman"/>
          <w:sz w:val="24"/>
          <w:szCs w:val="24"/>
        </w:rPr>
      </w:pPr>
      <w:r>
        <w:rPr>
          <w:rFonts w:ascii="Times New Roman" w:hAnsi="Times New Roman" w:cs="Times New Roman"/>
          <w:sz w:val="24"/>
          <w:szCs w:val="24"/>
        </w:rPr>
        <w:t>Për detyrën projektuese kemi zgjedhur n</w:t>
      </w:r>
      <w:r w:rsidR="00BD296C">
        <w:rPr>
          <w:rFonts w:ascii="Times New Roman" w:hAnsi="Times New Roman" w:cs="Times New Roman"/>
          <w:sz w:val="24"/>
          <w:szCs w:val="24"/>
        </w:rPr>
        <w:t>jë smartphone Samsung Galaxy S3. Kryesisht do të fokusohemi tek pjesa Data Recorvery, Phone Manager, Password Manager, Screen Unlock, System Repair, Vir</w:t>
      </w:r>
      <w:r w:rsidR="00F4604E">
        <w:rPr>
          <w:rFonts w:ascii="Times New Roman" w:hAnsi="Times New Roman" w:cs="Times New Roman"/>
          <w:sz w:val="24"/>
          <w:szCs w:val="24"/>
        </w:rPr>
        <w:t>tual Location.</w:t>
      </w:r>
    </w:p>
    <w:p w14:paraId="5F408A65" w14:textId="77777777" w:rsidR="00743DF8" w:rsidRPr="00743DF8" w:rsidRDefault="00743DF8" w:rsidP="00743DF8">
      <w:pPr>
        <w:rPr>
          <w:rStyle w:val="q4iawc"/>
          <w:rFonts w:ascii="Times New Roman" w:hAnsi="Times New Roman" w:cs="Times New Roman"/>
          <w:sz w:val="32"/>
          <w:szCs w:val="28"/>
        </w:rPr>
      </w:pPr>
      <w:r w:rsidRPr="00743DF8">
        <w:rPr>
          <w:rStyle w:val="q4iawc"/>
          <w:rFonts w:ascii="Times New Roman" w:hAnsi="Times New Roman" w:cs="Times New Roman"/>
          <w:sz w:val="32"/>
          <w:szCs w:val="28"/>
        </w:rPr>
        <w:t xml:space="preserve">5. </w:t>
      </w:r>
      <w:r w:rsidR="00B206AF">
        <w:rPr>
          <w:rStyle w:val="q4iawc"/>
          <w:rFonts w:ascii="Times New Roman" w:hAnsi="Times New Roman" w:cs="Times New Roman"/>
          <w:sz w:val="32"/>
          <w:szCs w:val="28"/>
        </w:rPr>
        <w:t>Testime për ekstra</w:t>
      </w:r>
      <w:r w:rsidR="000F1F4F">
        <w:rPr>
          <w:rStyle w:val="q4iawc"/>
          <w:rFonts w:ascii="Times New Roman" w:hAnsi="Times New Roman" w:cs="Times New Roman"/>
          <w:sz w:val="32"/>
          <w:szCs w:val="28"/>
        </w:rPr>
        <w:t>tim e</w:t>
      </w:r>
      <w:r w:rsidRPr="00743DF8">
        <w:rPr>
          <w:rStyle w:val="q4iawc"/>
          <w:rFonts w:ascii="Times New Roman" w:hAnsi="Times New Roman" w:cs="Times New Roman"/>
          <w:sz w:val="32"/>
          <w:szCs w:val="28"/>
        </w:rPr>
        <w:t xml:space="preserve"> të dhënave në Android </w:t>
      </w:r>
    </w:p>
    <w:p w14:paraId="4A0A1BE8" w14:textId="77777777" w:rsidR="00E06D29" w:rsidRDefault="00E06D29" w:rsidP="00E10AFE">
      <w:pPr>
        <w:spacing w:line="360" w:lineRule="auto"/>
        <w:jc w:val="both"/>
        <w:rPr>
          <w:rFonts w:ascii="Times New Roman" w:hAnsi="Times New Roman" w:cs="Times New Roman"/>
          <w:sz w:val="24"/>
          <w:szCs w:val="24"/>
          <w:lang w:val="en-US"/>
        </w:rPr>
      </w:pPr>
    </w:p>
    <w:p w14:paraId="00DD7D9C" w14:textId="77777777" w:rsidR="00743DF8" w:rsidRDefault="00743DF8" w:rsidP="00E10A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Së pari le të fokusohemi tek pjesa e Data Recovery. Pas identifikimit të pajisjes nga ana e softuerit ne e konektojmë atë përmes lidhjes me kabllo usb. </w:t>
      </w:r>
    </w:p>
    <w:p w14:paraId="4C28737B" w14:textId="77777777" w:rsidR="00743DF8" w:rsidRDefault="00743DF8" w:rsidP="00743DF8">
      <w:pPr>
        <w:spacing w:line="360" w:lineRule="auto"/>
        <w:jc w:val="center"/>
        <w:rPr>
          <w:rFonts w:ascii="Times New Roman" w:hAnsi="Times New Roman" w:cs="Times New Roman"/>
          <w:sz w:val="24"/>
          <w:szCs w:val="24"/>
        </w:rPr>
      </w:pPr>
      <w:r>
        <w:rPr>
          <w:noProof/>
          <w:lang w:val="en-US"/>
        </w:rPr>
        <w:drawing>
          <wp:inline distT="0" distB="0" distL="0" distR="0" wp14:anchorId="619647A2" wp14:editId="5D46F848">
            <wp:extent cx="5527964" cy="2978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7664" cy="2984185"/>
                    </a:xfrm>
                    <a:prstGeom prst="rect">
                      <a:avLst/>
                    </a:prstGeom>
                  </pic:spPr>
                </pic:pic>
              </a:graphicData>
            </a:graphic>
          </wp:inline>
        </w:drawing>
      </w:r>
    </w:p>
    <w:p w14:paraId="46E31D29" w14:textId="75017153" w:rsidR="00743DF8" w:rsidRDefault="00743DF8" w:rsidP="00743DF8">
      <w:pPr>
        <w:spacing w:line="360" w:lineRule="auto"/>
        <w:jc w:val="center"/>
        <w:rPr>
          <w:rFonts w:ascii="Times New Roman" w:hAnsi="Times New Roman" w:cs="Times New Roman"/>
          <w:b/>
          <w:szCs w:val="24"/>
        </w:rPr>
      </w:pPr>
      <w:r w:rsidRPr="00743DF8">
        <w:rPr>
          <w:rFonts w:ascii="Times New Roman" w:hAnsi="Times New Roman" w:cs="Times New Roman"/>
          <w:b/>
          <w:szCs w:val="24"/>
        </w:rPr>
        <w:t>Fig 5.1 Konektimi i softuerit me smartphone</w:t>
      </w:r>
      <w:r w:rsidR="007B04AF">
        <w:rPr>
          <w:rStyle w:val="FootnoteReference"/>
          <w:rFonts w:ascii="Times New Roman" w:hAnsi="Times New Roman" w:cs="Times New Roman"/>
          <w:b/>
          <w:szCs w:val="24"/>
        </w:rPr>
        <w:footnoteReference w:id="5"/>
      </w:r>
    </w:p>
    <w:p w14:paraId="11E28D48" w14:textId="77777777" w:rsidR="00743DF8" w:rsidRDefault="00743DF8" w:rsidP="00743DF8">
      <w:pPr>
        <w:spacing w:line="360" w:lineRule="auto"/>
        <w:jc w:val="center"/>
        <w:rPr>
          <w:rFonts w:ascii="Times New Roman" w:hAnsi="Times New Roman" w:cs="Times New Roman"/>
          <w:b/>
          <w:szCs w:val="24"/>
        </w:rPr>
      </w:pPr>
    </w:p>
    <w:p w14:paraId="3B52BF66" w14:textId="77777777" w:rsidR="00743DF8" w:rsidRDefault="00743DF8" w:rsidP="00743D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Pas konektimit ne fokusohemi se cilat tipe të dhënave dëshirojmë ti ekstradojmë në kompjuter, siç shihet në figurën 5.2.</w:t>
      </w:r>
    </w:p>
    <w:p w14:paraId="70858764" w14:textId="77777777" w:rsidR="00743DF8" w:rsidRDefault="00743DF8" w:rsidP="00743DF8">
      <w:pPr>
        <w:spacing w:line="360" w:lineRule="auto"/>
        <w:jc w:val="center"/>
        <w:rPr>
          <w:rFonts w:ascii="Times New Roman" w:hAnsi="Times New Roman" w:cs="Times New Roman"/>
          <w:sz w:val="24"/>
          <w:szCs w:val="24"/>
        </w:rPr>
      </w:pPr>
      <w:r>
        <w:rPr>
          <w:noProof/>
          <w:lang w:val="en-US"/>
        </w:rPr>
        <w:drawing>
          <wp:inline distT="0" distB="0" distL="0" distR="0" wp14:anchorId="06AFB841" wp14:editId="1E3C3DC7">
            <wp:extent cx="5063432" cy="27243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0311" cy="2728001"/>
                    </a:xfrm>
                    <a:prstGeom prst="rect">
                      <a:avLst/>
                    </a:prstGeom>
                  </pic:spPr>
                </pic:pic>
              </a:graphicData>
            </a:graphic>
          </wp:inline>
        </w:drawing>
      </w:r>
    </w:p>
    <w:p w14:paraId="4DA7F147" w14:textId="32A932B6" w:rsidR="00743DF8" w:rsidRPr="000F1F4F" w:rsidRDefault="00743DF8" w:rsidP="00743DF8">
      <w:pPr>
        <w:spacing w:line="360" w:lineRule="auto"/>
        <w:jc w:val="center"/>
        <w:rPr>
          <w:rFonts w:ascii="Times New Roman" w:hAnsi="Times New Roman" w:cs="Times New Roman"/>
          <w:b/>
          <w:szCs w:val="24"/>
        </w:rPr>
      </w:pPr>
      <w:r w:rsidRPr="000F1F4F">
        <w:rPr>
          <w:rFonts w:ascii="Times New Roman" w:hAnsi="Times New Roman" w:cs="Times New Roman"/>
          <w:b/>
          <w:szCs w:val="24"/>
        </w:rPr>
        <w:t>Fig 5.2 Zgjedhja e tipeve të të d</w:t>
      </w:r>
      <w:r w:rsidR="00B206AF">
        <w:rPr>
          <w:rFonts w:ascii="Times New Roman" w:hAnsi="Times New Roman" w:cs="Times New Roman"/>
          <w:b/>
          <w:szCs w:val="24"/>
        </w:rPr>
        <w:t>hënave në smartphone për ekstrat</w:t>
      </w:r>
      <w:r w:rsidRPr="000F1F4F">
        <w:rPr>
          <w:rFonts w:ascii="Times New Roman" w:hAnsi="Times New Roman" w:cs="Times New Roman"/>
          <w:b/>
          <w:szCs w:val="24"/>
        </w:rPr>
        <w:t>im</w:t>
      </w:r>
      <w:r w:rsidR="003D4D82">
        <w:rPr>
          <w:rStyle w:val="FootnoteReference"/>
          <w:rFonts w:ascii="Times New Roman" w:hAnsi="Times New Roman" w:cs="Times New Roman"/>
          <w:b/>
          <w:szCs w:val="24"/>
        </w:rPr>
        <w:footnoteReference w:id="6"/>
      </w:r>
    </w:p>
    <w:p w14:paraId="3EE004A3" w14:textId="77777777" w:rsidR="00743DF8" w:rsidRDefault="00743DF8" w:rsidP="00743DF8">
      <w:pPr>
        <w:spacing w:line="360" w:lineRule="auto"/>
        <w:jc w:val="both"/>
        <w:rPr>
          <w:rFonts w:ascii="Times New Roman" w:hAnsi="Times New Roman" w:cs="Times New Roman"/>
          <w:sz w:val="24"/>
          <w:szCs w:val="24"/>
        </w:rPr>
      </w:pPr>
    </w:p>
    <w:p w14:paraId="331EC4DF" w14:textId="3511A3EF" w:rsidR="00743DF8" w:rsidRDefault="00743DF8" w:rsidP="00743DF8">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Ne kemi dy mundësi zgjedhjeje të ekstradimit të të dhënave </w:t>
      </w:r>
      <w:r>
        <w:rPr>
          <w:rFonts w:ascii="Times New Roman" w:hAnsi="Times New Roman" w:cs="Times New Roman"/>
          <w:b/>
          <w:sz w:val="24"/>
          <w:szCs w:val="24"/>
        </w:rPr>
        <w:t xml:space="preserve">Standard Mode </w:t>
      </w:r>
      <w:r>
        <w:rPr>
          <w:rFonts w:ascii="Times New Roman" w:hAnsi="Times New Roman" w:cs="Times New Roman"/>
          <w:sz w:val="24"/>
          <w:szCs w:val="24"/>
        </w:rPr>
        <w:t xml:space="preserve">si dhe </w:t>
      </w:r>
      <w:r>
        <w:rPr>
          <w:rFonts w:ascii="Times New Roman" w:hAnsi="Times New Roman" w:cs="Times New Roman"/>
          <w:b/>
          <w:sz w:val="24"/>
          <w:szCs w:val="24"/>
        </w:rPr>
        <w:t>Advanced Mode.</w:t>
      </w:r>
    </w:p>
    <w:p w14:paraId="00CAE68A" w14:textId="77777777" w:rsidR="003D4D82" w:rsidRDefault="003D4D82" w:rsidP="00743DF8">
      <w:pPr>
        <w:spacing w:line="360" w:lineRule="auto"/>
        <w:jc w:val="both"/>
        <w:rPr>
          <w:rFonts w:ascii="Times New Roman" w:hAnsi="Times New Roman" w:cs="Times New Roman"/>
          <w:b/>
          <w:sz w:val="24"/>
          <w:szCs w:val="24"/>
        </w:rPr>
      </w:pPr>
    </w:p>
    <w:p w14:paraId="3E7368D1" w14:textId="77777777" w:rsidR="00743DF8" w:rsidRDefault="00743DF8" w:rsidP="00743DF8">
      <w:pPr>
        <w:spacing w:line="360" w:lineRule="auto"/>
        <w:jc w:val="center"/>
        <w:rPr>
          <w:rFonts w:ascii="Times New Roman" w:hAnsi="Times New Roman" w:cs="Times New Roman"/>
          <w:b/>
          <w:sz w:val="24"/>
          <w:szCs w:val="24"/>
        </w:rPr>
      </w:pPr>
      <w:r>
        <w:rPr>
          <w:noProof/>
          <w:lang w:val="en-US"/>
        </w:rPr>
        <w:lastRenderedPageBreak/>
        <w:drawing>
          <wp:inline distT="0" distB="0" distL="0" distR="0" wp14:anchorId="081ABC8F" wp14:editId="04C07572">
            <wp:extent cx="4959927" cy="26659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5588" cy="2669004"/>
                    </a:xfrm>
                    <a:prstGeom prst="rect">
                      <a:avLst/>
                    </a:prstGeom>
                  </pic:spPr>
                </pic:pic>
              </a:graphicData>
            </a:graphic>
          </wp:inline>
        </w:drawing>
      </w:r>
    </w:p>
    <w:p w14:paraId="6C88F08A" w14:textId="77777777" w:rsidR="0062098A" w:rsidRPr="000F1F4F" w:rsidRDefault="0062098A" w:rsidP="00743DF8">
      <w:pPr>
        <w:spacing w:line="360" w:lineRule="auto"/>
        <w:jc w:val="center"/>
        <w:rPr>
          <w:rFonts w:ascii="Times New Roman" w:hAnsi="Times New Roman" w:cs="Times New Roman"/>
          <w:b/>
          <w:szCs w:val="24"/>
        </w:rPr>
      </w:pPr>
      <w:r w:rsidRPr="000F1F4F">
        <w:rPr>
          <w:rFonts w:ascii="Times New Roman" w:hAnsi="Times New Roman" w:cs="Times New Roman"/>
          <w:b/>
          <w:szCs w:val="24"/>
        </w:rPr>
        <w:t>Fig 5.</w:t>
      </w:r>
      <w:r w:rsidR="00B206AF">
        <w:rPr>
          <w:rFonts w:ascii="Times New Roman" w:hAnsi="Times New Roman" w:cs="Times New Roman"/>
          <w:b/>
          <w:szCs w:val="24"/>
        </w:rPr>
        <w:t>3 Zgjedhja e modelit për ekstrat</w:t>
      </w:r>
      <w:r w:rsidRPr="000F1F4F">
        <w:rPr>
          <w:rFonts w:ascii="Times New Roman" w:hAnsi="Times New Roman" w:cs="Times New Roman"/>
          <w:b/>
          <w:szCs w:val="24"/>
        </w:rPr>
        <w:t>im</w:t>
      </w:r>
    </w:p>
    <w:p w14:paraId="5C80DD6F" w14:textId="77777777" w:rsidR="0062098A" w:rsidRDefault="0062098A" w:rsidP="0062098A">
      <w:pPr>
        <w:spacing w:line="360" w:lineRule="auto"/>
        <w:jc w:val="both"/>
        <w:rPr>
          <w:rFonts w:ascii="Times New Roman" w:hAnsi="Times New Roman" w:cs="Times New Roman"/>
          <w:sz w:val="24"/>
          <w:szCs w:val="24"/>
        </w:rPr>
      </w:pPr>
    </w:p>
    <w:p w14:paraId="56BBDC8A" w14:textId="77777777" w:rsidR="0062098A" w:rsidRDefault="0062098A" w:rsidP="0062098A">
      <w:pPr>
        <w:spacing w:line="360" w:lineRule="auto"/>
        <w:jc w:val="both"/>
        <w:rPr>
          <w:rFonts w:ascii="Times New Roman" w:hAnsi="Times New Roman" w:cs="Times New Roman"/>
          <w:sz w:val="24"/>
          <w:szCs w:val="24"/>
        </w:rPr>
      </w:pPr>
      <w:r>
        <w:rPr>
          <w:rFonts w:ascii="Times New Roman" w:hAnsi="Times New Roman" w:cs="Times New Roman"/>
          <w:sz w:val="24"/>
          <w:szCs w:val="24"/>
        </w:rPr>
        <w:t>Pas analizimit nga ana e softuerit na shfaqen rezultatet e kërkuara në smartphonin të cilin e kemi zgjedhur.</w:t>
      </w:r>
    </w:p>
    <w:p w14:paraId="00088596" w14:textId="77777777" w:rsidR="000F1F4F" w:rsidRDefault="008D11D9" w:rsidP="00721694">
      <w:pPr>
        <w:spacing w:line="360" w:lineRule="auto"/>
        <w:jc w:val="center"/>
        <w:rPr>
          <w:rFonts w:ascii="Times New Roman" w:hAnsi="Times New Roman" w:cs="Times New Roman"/>
          <w:sz w:val="24"/>
          <w:szCs w:val="24"/>
        </w:rPr>
      </w:pPr>
      <w:r>
        <w:rPr>
          <w:noProof/>
          <w:lang w:val="en-US"/>
        </w:rPr>
        <w:drawing>
          <wp:inline distT="0" distB="0" distL="0" distR="0" wp14:anchorId="6666526E" wp14:editId="7E7532C1">
            <wp:extent cx="5943600" cy="3197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97860"/>
                    </a:xfrm>
                    <a:prstGeom prst="rect">
                      <a:avLst/>
                    </a:prstGeom>
                  </pic:spPr>
                </pic:pic>
              </a:graphicData>
            </a:graphic>
          </wp:inline>
        </w:drawing>
      </w:r>
    </w:p>
    <w:p w14:paraId="61F96ABC" w14:textId="77777777" w:rsidR="00721694" w:rsidRPr="00721694" w:rsidRDefault="00721694" w:rsidP="00721694">
      <w:pPr>
        <w:spacing w:line="360" w:lineRule="auto"/>
        <w:jc w:val="center"/>
        <w:rPr>
          <w:rFonts w:ascii="Times New Roman" w:hAnsi="Times New Roman" w:cs="Times New Roman"/>
          <w:b/>
          <w:szCs w:val="24"/>
        </w:rPr>
      </w:pPr>
      <w:r w:rsidRPr="00721694">
        <w:rPr>
          <w:rFonts w:ascii="Times New Roman" w:hAnsi="Times New Roman" w:cs="Times New Roman"/>
          <w:b/>
          <w:szCs w:val="24"/>
        </w:rPr>
        <w:t xml:space="preserve">Fig. 5.4 Ekstradimi i të dhënave </w:t>
      </w:r>
    </w:p>
    <w:p w14:paraId="3880A4B0" w14:textId="77777777" w:rsidR="000F1F4F" w:rsidRDefault="000F1F4F" w:rsidP="0062098A">
      <w:pPr>
        <w:spacing w:line="360" w:lineRule="auto"/>
        <w:jc w:val="both"/>
        <w:rPr>
          <w:rFonts w:ascii="Times New Roman" w:hAnsi="Times New Roman" w:cs="Times New Roman"/>
          <w:sz w:val="24"/>
          <w:szCs w:val="24"/>
        </w:rPr>
      </w:pPr>
    </w:p>
    <w:p w14:paraId="3A3AB4C0" w14:textId="77777777" w:rsidR="00005524" w:rsidRDefault="008D11D9" w:rsidP="006209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Më poshtë do shfaqim edhe funksionet tjera të këtij softueri.</w:t>
      </w:r>
    </w:p>
    <w:p w14:paraId="79350828" w14:textId="77777777" w:rsidR="008D11D9" w:rsidRDefault="008D11D9" w:rsidP="008D11D9">
      <w:pPr>
        <w:spacing w:line="360" w:lineRule="auto"/>
        <w:jc w:val="center"/>
        <w:rPr>
          <w:rFonts w:ascii="Times New Roman" w:hAnsi="Times New Roman" w:cs="Times New Roman"/>
          <w:sz w:val="24"/>
          <w:szCs w:val="24"/>
        </w:rPr>
      </w:pPr>
      <w:r>
        <w:rPr>
          <w:noProof/>
          <w:lang w:val="en-US"/>
        </w:rPr>
        <w:drawing>
          <wp:inline distT="0" distB="0" distL="0" distR="0" wp14:anchorId="71290C6C" wp14:editId="4ECE843E">
            <wp:extent cx="5155180" cy="277090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6743" cy="2771749"/>
                    </a:xfrm>
                    <a:prstGeom prst="rect">
                      <a:avLst/>
                    </a:prstGeom>
                  </pic:spPr>
                </pic:pic>
              </a:graphicData>
            </a:graphic>
          </wp:inline>
        </w:drawing>
      </w:r>
    </w:p>
    <w:p w14:paraId="0286E1A4" w14:textId="77777777" w:rsidR="00005524" w:rsidRPr="00AB184B" w:rsidRDefault="008D11D9" w:rsidP="008D11D9">
      <w:pPr>
        <w:spacing w:line="360" w:lineRule="auto"/>
        <w:jc w:val="center"/>
        <w:rPr>
          <w:rFonts w:ascii="Times New Roman" w:hAnsi="Times New Roman" w:cs="Times New Roman"/>
          <w:b/>
          <w:szCs w:val="24"/>
        </w:rPr>
      </w:pPr>
      <w:r w:rsidRPr="00AB184B">
        <w:rPr>
          <w:rFonts w:ascii="Times New Roman" w:hAnsi="Times New Roman" w:cs="Times New Roman"/>
          <w:b/>
          <w:szCs w:val="24"/>
        </w:rPr>
        <w:t xml:space="preserve">Fig 5.5 Qasja në Lockscreen </w:t>
      </w:r>
    </w:p>
    <w:p w14:paraId="0B8B14D7" w14:textId="77777777" w:rsidR="00005524" w:rsidRDefault="00AB184B" w:rsidP="00AB184B">
      <w:pPr>
        <w:spacing w:line="360" w:lineRule="auto"/>
        <w:jc w:val="center"/>
        <w:rPr>
          <w:rFonts w:ascii="Times New Roman" w:hAnsi="Times New Roman" w:cs="Times New Roman"/>
          <w:sz w:val="24"/>
          <w:szCs w:val="24"/>
        </w:rPr>
      </w:pPr>
      <w:r>
        <w:rPr>
          <w:noProof/>
          <w:lang w:val="en-US"/>
        </w:rPr>
        <w:drawing>
          <wp:inline distT="0" distB="0" distL="0" distR="0" wp14:anchorId="63B425D9" wp14:editId="111CE22E">
            <wp:extent cx="5133109" cy="275356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6239" cy="2755241"/>
                    </a:xfrm>
                    <a:prstGeom prst="rect">
                      <a:avLst/>
                    </a:prstGeom>
                  </pic:spPr>
                </pic:pic>
              </a:graphicData>
            </a:graphic>
          </wp:inline>
        </w:drawing>
      </w:r>
    </w:p>
    <w:p w14:paraId="71AB41CA" w14:textId="77777777" w:rsidR="00AB184B" w:rsidRPr="00AB184B" w:rsidRDefault="00AB184B" w:rsidP="007A2083">
      <w:pPr>
        <w:spacing w:line="360" w:lineRule="auto"/>
        <w:jc w:val="center"/>
        <w:rPr>
          <w:rFonts w:ascii="Times New Roman" w:hAnsi="Times New Roman" w:cs="Times New Roman"/>
          <w:b/>
          <w:szCs w:val="24"/>
        </w:rPr>
      </w:pPr>
      <w:r w:rsidRPr="00AB184B">
        <w:rPr>
          <w:rFonts w:ascii="Times New Roman" w:hAnsi="Times New Roman" w:cs="Times New Roman"/>
          <w:b/>
          <w:szCs w:val="24"/>
        </w:rPr>
        <w:t>Fig 5.6 System Repair</w:t>
      </w:r>
    </w:p>
    <w:p w14:paraId="5207D05E" w14:textId="77777777" w:rsidR="00005524" w:rsidRDefault="00005524" w:rsidP="0062098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Nëse i referohemi programeve më të avancuara të cilët shtetet e fuqishme i përdorin për ekstradim të të dhënave, vlejm ta veçojmë sofuterin </w:t>
      </w:r>
      <w:r>
        <w:rPr>
          <w:rFonts w:ascii="Times New Roman" w:hAnsi="Times New Roman" w:cs="Times New Roman"/>
          <w:b/>
          <w:sz w:val="24"/>
          <w:szCs w:val="24"/>
        </w:rPr>
        <w:t xml:space="preserve">Cellebrite. </w:t>
      </w:r>
    </w:p>
    <w:p w14:paraId="10D189BB" w14:textId="77777777" w:rsidR="00005524" w:rsidRDefault="00005524" w:rsidP="007A2083">
      <w:pPr>
        <w:spacing w:line="360" w:lineRule="auto"/>
        <w:jc w:val="center"/>
        <w:rPr>
          <w:rFonts w:ascii="Times New Roman" w:hAnsi="Times New Roman" w:cs="Times New Roman"/>
          <w:sz w:val="24"/>
          <w:szCs w:val="24"/>
        </w:rPr>
      </w:pPr>
      <w:r>
        <w:rPr>
          <w:noProof/>
          <w:lang w:val="en-US"/>
        </w:rPr>
        <w:lastRenderedPageBreak/>
        <w:drawing>
          <wp:inline distT="0" distB="0" distL="0" distR="0" wp14:anchorId="1C1DCB37" wp14:editId="3E09C1EA">
            <wp:extent cx="4966855" cy="153781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0001" cy="1541885"/>
                    </a:xfrm>
                    <a:prstGeom prst="rect">
                      <a:avLst/>
                    </a:prstGeom>
                  </pic:spPr>
                </pic:pic>
              </a:graphicData>
            </a:graphic>
          </wp:inline>
        </w:drawing>
      </w:r>
    </w:p>
    <w:p w14:paraId="519D8DC5" w14:textId="77777777" w:rsidR="00005524" w:rsidRDefault="00005524" w:rsidP="00005524">
      <w:pPr>
        <w:spacing w:line="360" w:lineRule="auto"/>
        <w:jc w:val="center"/>
        <w:rPr>
          <w:rFonts w:ascii="Times New Roman" w:hAnsi="Times New Roman" w:cs="Times New Roman"/>
          <w:sz w:val="24"/>
          <w:szCs w:val="24"/>
        </w:rPr>
      </w:pPr>
      <w:r>
        <w:rPr>
          <w:noProof/>
          <w:lang w:val="en-US"/>
        </w:rPr>
        <w:drawing>
          <wp:inline distT="0" distB="0" distL="0" distR="0" wp14:anchorId="17610C0C" wp14:editId="0117DA44">
            <wp:extent cx="3906982" cy="2197678"/>
            <wp:effectExtent l="0" t="0" r="0" b="0"/>
            <wp:docPr id="7" name="Picture 7" descr="cellebrite-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ebrite-ecosys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3581" cy="2207015"/>
                    </a:xfrm>
                    <a:prstGeom prst="rect">
                      <a:avLst/>
                    </a:prstGeom>
                    <a:noFill/>
                    <a:ln>
                      <a:noFill/>
                    </a:ln>
                  </pic:spPr>
                </pic:pic>
              </a:graphicData>
            </a:graphic>
          </wp:inline>
        </w:drawing>
      </w:r>
    </w:p>
    <w:p w14:paraId="2454994E" w14:textId="77777777" w:rsidR="00005524" w:rsidRPr="007A2083" w:rsidRDefault="00005524" w:rsidP="007A20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5. Veçoritë e Softuerit Cellebrite</w:t>
      </w:r>
    </w:p>
    <w:p w14:paraId="6D71203E" w14:textId="77777777" w:rsidR="003D4D82" w:rsidRDefault="003D4D82" w:rsidP="00005524">
      <w:pPr>
        <w:rPr>
          <w:rStyle w:val="q4iawc"/>
          <w:rFonts w:ascii="Times New Roman" w:hAnsi="Times New Roman" w:cs="Times New Roman"/>
          <w:sz w:val="32"/>
          <w:szCs w:val="28"/>
        </w:rPr>
      </w:pPr>
    </w:p>
    <w:p w14:paraId="1191C4A8" w14:textId="77777777" w:rsidR="003D4D82" w:rsidRDefault="003D4D82" w:rsidP="00005524">
      <w:pPr>
        <w:rPr>
          <w:rStyle w:val="q4iawc"/>
          <w:rFonts w:ascii="Times New Roman" w:hAnsi="Times New Roman" w:cs="Times New Roman"/>
          <w:sz w:val="32"/>
          <w:szCs w:val="28"/>
        </w:rPr>
      </w:pPr>
    </w:p>
    <w:p w14:paraId="3F884B86" w14:textId="77777777" w:rsidR="003D4D82" w:rsidRDefault="003D4D82" w:rsidP="00005524">
      <w:pPr>
        <w:rPr>
          <w:rStyle w:val="q4iawc"/>
          <w:rFonts w:ascii="Times New Roman" w:hAnsi="Times New Roman" w:cs="Times New Roman"/>
          <w:sz w:val="32"/>
          <w:szCs w:val="28"/>
        </w:rPr>
      </w:pPr>
    </w:p>
    <w:p w14:paraId="4F79BCBD" w14:textId="77777777" w:rsidR="003D4D82" w:rsidRDefault="003D4D82" w:rsidP="00005524">
      <w:pPr>
        <w:rPr>
          <w:rStyle w:val="q4iawc"/>
          <w:rFonts w:ascii="Times New Roman" w:hAnsi="Times New Roman" w:cs="Times New Roman"/>
          <w:sz w:val="32"/>
          <w:szCs w:val="28"/>
        </w:rPr>
      </w:pPr>
    </w:p>
    <w:p w14:paraId="2098D131" w14:textId="77777777" w:rsidR="003D4D82" w:rsidRDefault="003D4D82" w:rsidP="00005524">
      <w:pPr>
        <w:rPr>
          <w:rStyle w:val="q4iawc"/>
          <w:rFonts w:ascii="Times New Roman" w:hAnsi="Times New Roman" w:cs="Times New Roman"/>
          <w:sz w:val="32"/>
          <w:szCs w:val="28"/>
        </w:rPr>
      </w:pPr>
    </w:p>
    <w:p w14:paraId="455E810D" w14:textId="77777777" w:rsidR="003D4D82" w:rsidRDefault="003D4D82" w:rsidP="00005524">
      <w:pPr>
        <w:rPr>
          <w:rStyle w:val="q4iawc"/>
          <w:rFonts w:ascii="Times New Roman" w:hAnsi="Times New Roman" w:cs="Times New Roman"/>
          <w:sz w:val="32"/>
          <w:szCs w:val="28"/>
        </w:rPr>
      </w:pPr>
    </w:p>
    <w:p w14:paraId="1B5DA074" w14:textId="77777777" w:rsidR="003D4D82" w:rsidRDefault="003D4D82" w:rsidP="00005524">
      <w:pPr>
        <w:rPr>
          <w:rStyle w:val="q4iawc"/>
          <w:rFonts w:ascii="Times New Roman" w:hAnsi="Times New Roman" w:cs="Times New Roman"/>
          <w:sz w:val="32"/>
          <w:szCs w:val="28"/>
        </w:rPr>
      </w:pPr>
    </w:p>
    <w:p w14:paraId="6C8A09C0" w14:textId="77777777" w:rsidR="003D4D82" w:rsidRDefault="003D4D82" w:rsidP="00005524">
      <w:pPr>
        <w:rPr>
          <w:rStyle w:val="q4iawc"/>
          <w:rFonts w:ascii="Times New Roman" w:hAnsi="Times New Roman" w:cs="Times New Roman"/>
          <w:sz w:val="32"/>
          <w:szCs w:val="28"/>
        </w:rPr>
      </w:pPr>
    </w:p>
    <w:p w14:paraId="03EA0CAB" w14:textId="77777777" w:rsidR="003D4D82" w:rsidRDefault="003D4D82" w:rsidP="00005524">
      <w:pPr>
        <w:rPr>
          <w:rStyle w:val="q4iawc"/>
          <w:rFonts w:ascii="Times New Roman" w:hAnsi="Times New Roman" w:cs="Times New Roman"/>
          <w:sz w:val="32"/>
          <w:szCs w:val="28"/>
        </w:rPr>
      </w:pPr>
    </w:p>
    <w:p w14:paraId="7A436F47" w14:textId="77777777" w:rsidR="003D4D82" w:rsidRDefault="003D4D82" w:rsidP="00005524">
      <w:pPr>
        <w:rPr>
          <w:rStyle w:val="q4iawc"/>
          <w:rFonts w:ascii="Times New Roman" w:hAnsi="Times New Roman" w:cs="Times New Roman"/>
          <w:sz w:val="32"/>
          <w:szCs w:val="28"/>
        </w:rPr>
      </w:pPr>
    </w:p>
    <w:p w14:paraId="5C8A1DE6" w14:textId="44F4B152" w:rsidR="000F1F4F" w:rsidRDefault="00297B39" w:rsidP="00005524">
      <w:pPr>
        <w:rPr>
          <w:rStyle w:val="q4iawc"/>
          <w:rFonts w:ascii="Times New Roman" w:hAnsi="Times New Roman" w:cs="Times New Roman"/>
          <w:sz w:val="32"/>
          <w:szCs w:val="28"/>
        </w:rPr>
      </w:pPr>
      <w:r w:rsidRPr="00297B39">
        <w:rPr>
          <w:rStyle w:val="q4iawc"/>
          <w:rFonts w:ascii="Times New Roman" w:hAnsi="Times New Roman" w:cs="Times New Roman"/>
          <w:sz w:val="32"/>
          <w:szCs w:val="28"/>
        </w:rPr>
        <w:lastRenderedPageBreak/>
        <w:t>6. Konkluzione dhe Rekomandime</w:t>
      </w:r>
    </w:p>
    <w:p w14:paraId="39A9F538" w14:textId="77777777" w:rsidR="00005524" w:rsidRPr="00005524" w:rsidRDefault="00005524" w:rsidP="00005524">
      <w:pPr>
        <w:rPr>
          <w:rFonts w:ascii="Times New Roman" w:hAnsi="Times New Roman" w:cs="Times New Roman"/>
          <w:sz w:val="32"/>
          <w:szCs w:val="28"/>
        </w:rPr>
      </w:pPr>
    </w:p>
    <w:p w14:paraId="48313810" w14:textId="77777777" w:rsidR="00721694" w:rsidRDefault="00721694" w:rsidP="00721694">
      <w:pPr>
        <w:spacing w:line="360" w:lineRule="auto"/>
        <w:jc w:val="both"/>
        <w:rPr>
          <w:rFonts w:ascii="Times New Roman" w:hAnsi="Times New Roman" w:cs="Times New Roman"/>
          <w:sz w:val="24"/>
          <w:szCs w:val="24"/>
        </w:rPr>
      </w:pPr>
      <w:r w:rsidRPr="00721694">
        <w:rPr>
          <w:rFonts w:ascii="Times New Roman" w:hAnsi="Times New Roman" w:cs="Times New Roman"/>
          <w:sz w:val="24"/>
          <w:szCs w:val="24"/>
        </w:rPr>
        <w:t xml:space="preserve">Në këtë </w:t>
      </w:r>
      <w:r>
        <w:rPr>
          <w:rFonts w:ascii="Times New Roman" w:hAnsi="Times New Roman" w:cs="Times New Roman"/>
          <w:sz w:val="24"/>
          <w:szCs w:val="24"/>
        </w:rPr>
        <w:t>projekt</w:t>
      </w:r>
      <w:r w:rsidRPr="00721694">
        <w:rPr>
          <w:rFonts w:ascii="Times New Roman" w:hAnsi="Times New Roman" w:cs="Times New Roman"/>
          <w:sz w:val="24"/>
          <w:szCs w:val="24"/>
        </w:rPr>
        <w:t xml:space="preserve">, ne kemi përshkruar hartimin dhe zhvillimin e një sistemi që mund të bëjë nxjerrjen e synuar të të dhënave nga telefonat inteligjentë bazuar në filtrimin e meta të dhënave dhe filtrimin e bazuar në përmbajtje. </w:t>
      </w:r>
      <w:r>
        <w:rPr>
          <w:rFonts w:ascii="Times New Roman" w:hAnsi="Times New Roman" w:cs="Times New Roman"/>
          <w:sz w:val="24"/>
          <w:szCs w:val="24"/>
        </w:rPr>
        <w:t>Ky projekt</w:t>
      </w:r>
      <w:r w:rsidRPr="00721694">
        <w:rPr>
          <w:rFonts w:ascii="Times New Roman" w:hAnsi="Times New Roman" w:cs="Times New Roman"/>
          <w:sz w:val="24"/>
          <w:szCs w:val="24"/>
        </w:rPr>
        <w:t xml:space="preserve"> supozon se telefoni u jepet vullnetarisht organeve të zbatimit të ligjit, por përfshin rastin kur një gjykatë urdhëron që duhet të jepet një kod kalimi. Një aplikim tjetër i </w:t>
      </w:r>
      <w:r>
        <w:rPr>
          <w:rFonts w:ascii="Times New Roman" w:hAnsi="Times New Roman" w:cs="Times New Roman"/>
          <w:sz w:val="24"/>
          <w:szCs w:val="24"/>
        </w:rPr>
        <w:t>këtij projekti</w:t>
      </w:r>
      <w:r w:rsidRPr="00721694">
        <w:rPr>
          <w:rFonts w:ascii="Times New Roman" w:hAnsi="Times New Roman" w:cs="Times New Roman"/>
          <w:sz w:val="24"/>
          <w:szCs w:val="24"/>
        </w:rPr>
        <w:t xml:space="preserve"> mund të jetë kur mund të bëhet një grumbullim i memories dhe sistemi i</w:t>
      </w:r>
      <w:r>
        <w:rPr>
          <w:rFonts w:ascii="Times New Roman" w:hAnsi="Times New Roman" w:cs="Times New Roman"/>
          <w:sz w:val="24"/>
          <w:szCs w:val="24"/>
        </w:rPr>
        <w:t xml:space="preserve"> skedarëve është i paprekur. </w:t>
      </w:r>
    </w:p>
    <w:p w14:paraId="2340AC09" w14:textId="77777777" w:rsidR="00005524" w:rsidRDefault="00005524" w:rsidP="00721694">
      <w:pPr>
        <w:spacing w:line="360" w:lineRule="auto"/>
        <w:jc w:val="both"/>
        <w:rPr>
          <w:rFonts w:ascii="Times New Roman" w:hAnsi="Times New Roman" w:cs="Times New Roman"/>
          <w:sz w:val="24"/>
          <w:szCs w:val="24"/>
        </w:rPr>
      </w:pPr>
    </w:p>
    <w:p w14:paraId="0314902B" w14:textId="77777777" w:rsidR="00005524" w:rsidRDefault="00005524" w:rsidP="00721694">
      <w:pPr>
        <w:spacing w:line="360" w:lineRule="auto"/>
        <w:jc w:val="both"/>
        <w:rPr>
          <w:rFonts w:ascii="Times New Roman" w:hAnsi="Times New Roman" w:cs="Times New Roman"/>
          <w:sz w:val="24"/>
          <w:szCs w:val="24"/>
        </w:rPr>
      </w:pPr>
    </w:p>
    <w:p w14:paraId="46EB6C41" w14:textId="77777777" w:rsidR="00CC7405" w:rsidRDefault="00CC7405" w:rsidP="00721694">
      <w:pPr>
        <w:spacing w:line="360" w:lineRule="auto"/>
        <w:jc w:val="both"/>
        <w:rPr>
          <w:rFonts w:ascii="Times New Roman" w:hAnsi="Times New Roman" w:cs="Times New Roman"/>
          <w:sz w:val="24"/>
          <w:szCs w:val="24"/>
        </w:rPr>
      </w:pPr>
    </w:p>
    <w:p w14:paraId="50A4E104" w14:textId="77777777" w:rsidR="00CC7405" w:rsidRDefault="00CC7405" w:rsidP="00721694">
      <w:pPr>
        <w:spacing w:line="360" w:lineRule="auto"/>
        <w:jc w:val="both"/>
        <w:rPr>
          <w:rFonts w:ascii="Times New Roman" w:hAnsi="Times New Roman" w:cs="Times New Roman"/>
          <w:sz w:val="24"/>
          <w:szCs w:val="24"/>
        </w:rPr>
      </w:pPr>
    </w:p>
    <w:p w14:paraId="60593A68" w14:textId="77777777" w:rsidR="00CC7405" w:rsidRDefault="00CC7405" w:rsidP="00721694">
      <w:pPr>
        <w:spacing w:line="360" w:lineRule="auto"/>
        <w:jc w:val="both"/>
        <w:rPr>
          <w:rFonts w:ascii="Times New Roman" w:hAnsi="Times New Roman" w:cs="Times New Roman"/>
          <w:sz w:val="24"/>
          <w:szCs w:val="24"/>
        </w:rPr>
      </w:pPr>
    </w:p>
    <w:p w14:paraId="5A228D75" w14:textId="77777777" w:rsidR="00CC7405" w:rsidRDefault="00CC7405" w:rsidP="00721694">
      <w:pPr>
        <w:spacing w:line="360" w:lineRule="auto"/>
        <w:jc w:val="both"/>
        <w:rPr>
          <w:rFonts w:ascii="Times New Roman" w:hAnsi="Times New Roman" w:cs="Times New Roman"/>
          <w:sz w:val="24"/>
          <w:szCs w:val="24"/>
        </w:rPr>
      </w:pPr>
    </w:p>
    <w:p w14:paraId="7A99ADFF" w14:textId="77777777" w:rsidR="00CC7405" w:rsidRDefault="00CC7405" w:rsidP="00721694">
      <w:pPr>
        <w:spacing w:line="360" w:lineRule="auto"/>
        <w:jc w:val="both"/>
        <w:rPr>
          <w:rFonts w:ascii="Times New Roman" w:hAnsi="Times New Roman" w:cs="Times New Roman"/>
          <w:sz w:val="24"/>
          <w:szCs w:val="24"/>
        </w:rPr>
      </w:pPr>
    </w:p>
    <w:p w14:paraId="74B51070" w14:textId="77777777" w:rsidR="00CC7405" w:rsidRDefault="00CC7405" w:rsidP="00721694">
      <w:pPr>
        <w:spacing w:line="360" w:lineRule="auto"/>
        <w:jc w:val="both"/>
        <w:rPr>
          <w:rFonts w:ascii="Times New Roman" w:hAnsi="Times New Roman" w:cs="Times New Roman"/>
          <w:sz w:val="24"/>
          <w:szCs w:val="24"/>
        </w:rPr>
      </w:pPr>
    </w:p>
    <w:p w14:paraId="61447BD1" w14:textId="77777777" w:rsidR="00CC7405" w:rsidRDefault="00CC7405" w:rsidP="00721694">
      <w:pPr>
        <w:spacing w:line="360" w:lineRule="auto"/>
        <w:jc w:val="both"/>
        <w:rPr>
          <w:rFonts w:ascii="Times New Roman" w:hAnsi="Times New Roman" w:cs="Times New Roman"/>
          <w:sz w:val="24"/>
          <w:szCs w:val="24"/>
        </w:rPr>
      </w:pPr>
    </w:p>
    <w:p w14:paraId="1B4EE6C2" w14:textId="77777777" w:rsidR="00CC7405" w:rsidRDefault="00CC7405" w:rsidP="00721694">
      <w:pPr>
        <w:spacing w:line="360" w:lineRule="auto"/>
        <w:jc w:val="both"/>
        <w:rPr>
          <w:rFonts w:ascii="Times New Roman" w:hAnsi="Times New Roman" w:cs="Times New Roman"/>
          <w:sz w:val="24"/>
          <w:szCs w:val="24"/>
        </w:rPr>
      </w:pPr>
    </w:p>
    <w:p w14:paraId="3CF74E2F" w14:textId="77777777" w:rsidR="00CC7405" w:rsidRDefault="00CC7405" w:rsidP="00721694">
      <w:pPr>
        <w:spacing w:line="360" w:lineRule="auto"/>
        <w:jc w:val="both"/>
        <w:rPr>
          <w:rFonts w:ascii="Times New Roman" w:hAnsi="Times New Roman" w:cs="Times New Roman"/>
          <w:sz w:val="24"/>
          <w:szCs w:val="24"/>
        </w:rPr>
      </w:pPr>
    </w:p>
    <w:p w14:paraId="767F3344" w14:textId="77777777" w:rsidR="00CC7405" w:rsidRDefault="00CC7405" w:rsidP="00721694">
      <w:pPr>
        <w:spacing w:line="360" w:lineRule="auto"/>
        <w:jc w:val="both"/>
        <w:rPr>
          <w:rFonts w:ascii="Times New Roman" w:hAnsi="Times New Roman" w:cs="Times New Roman"/>
          <w:sz w:val="24"/>
          <w:szCs w:val="24"/>
        </w:rPr>
      </w:pPr>
    </w:p>
    <w:p w14:paraId="08DEC1E0" w14:textId="77777777" w:rsidR="00CC7405" w:rsidRDefault="00CC7405" w:rsidP="00721694">
      <w:pPr>
        <w:spacing w:line="360" w:lineRule="auto"/>
        <w:jc w:val="both"/>
        <w:rPr>
          <w:rFonts w:ascii="Times New Roman" w:hAnsi="Times New Roman" w:cs="Times New Roman"/>
          <w:sz w:val="24"/>
          <w:szCs w:val="24"/>
        </w:rPr>
      </w:pPr>
    </w:p>
    <w:p w14:paraId="64C05FC0" w14:textId="77777777" w:rsidR="00CC7405" w:rsidRDefault="00CC7405" w:rsidP="00721694">
      <w:pPr>
        <w:spacing w:line="360" w:lineRule="auto"/>
        <w:jc w:val="both"/>
        <w:rPr>
          <w:rFonts w:ascii="Times New Roman" w:hAnsi="Times New Roman" w:cs="Times New Roman"/>
          <w:sz w:val="24"/>
          <w:szCs w:val="24"/>
        </w:rPr>
      </w:pPr>
    </w:p>
    <w:p w14:paraId="43263D7D" w14:textId="77777777" w:rsidR="00CC7405" w:rsidRDefault="00CC7405" w:rsidP="00721694">
      <w:pPr>
        <w:spacing w:line="360" w:lineRule="auto"/>
        <w:jc w:val="both"/>
        <w:rPr>
          <w:rFonts w:ascii="Times New Roman" w:hAnsi="Times New Roman" w:cs="Times New Roman"/>
          <w:sz w:val="24"/>
          <w:szCs w:val="24"/>
        </w:rPr>
      </w:pPr>
    </w:p>
    <w:p w14:paraId="2D11BE1A" w14:textId="77777777" w:rsidR="00CC7405" w:rsidRDefault="00CC7405" w:rsidP="00721694">
      <w:pPr>
        <w:spacing w:line="360" w:lineRule="auto"/>
        <w:jc w:val="both"/>
        <w:rPr>
          <w:rFonts w:ascii="Times New Roman" w:hAnsi="Times New Roman" w:cs="Times New Roman"/>
          <w:sz w:val="24"/>
          <w:szCs w:val="24"/>
        </w:rPr>
      </w:pPr>
    </w:p>
    <w:p w14:paraId="1CB6AF2F" w14:textId="77777777" w:rsidR="00005524" w:rsidRDefault="00005524" w:rsidP="00721694">
      <w:pPr>
        <w:spacing w:line="360" w:lineRule="auto"/>
        <w:jc w:val="both"/>
        <w:rPr>
          <w:rFonts w:ascii="Times New Roman" w:hAnsi="Times New Roman" w:cs="Times New Roman"/>
          <w:sz w:val="32"/>
          <w:szCs w:val="24"/>
        </w:rPr>
      </w:pPr>
      <w:r w:rsidRPr="00005524">
        <w:rPr>
          <w:rFonts w:ascii="Times New Roman" w:hAnsi="Times New Roman" w:cs="Times New Roman"/>
          <w:sz w:val="32"/>
          <w:szCs w:val="24"/>
        </w:rPr>
        <w:lastRenderedPageBreak/>
        <w:t>Referencat</w:t>
      </w:r>
    </w:p>
    <w:p w14:paraId="276B5958" w14:textId="77777777" w:rsidR="003D6C7A" w:rsidRDefault="00267E7B" w:rsidP="003D6C7A">
      <w:pPr>
        <w:pStyle w:val="ListParagraph"/>
        <w:numPr>
          <w:ilvl w:val="0"/>
          <w:numId w:val="5"/>
        </w:numPr>
        <w:spacing w:after="0" w:line="360" w:lineRule="auto"/>
        <w:rPr>
          <w:rFonts w:ascii="Times New Roman" w:eastAsia="Times New Roman" w:hAnsi="Times New Roman" w:cs="Times New Roman"/>
          <w:sz w:val="24"/>
          <w:szCs w:val="24"/>
          <w:lang w:val="en-US"/>
        </w:rPr>
      </w:pPr>
      <w:hyperlink r:id="rId18" w:history="1">
        <w:r w:rsidR="003D6C7A" w:rsidRPr="00F37C65">
          <w:rPr>
            <w:rStyle w:val="Hyperlink"/>
            <w:rFonts w:ascii="Times New Roman" w:eastAsia="Times New Roman" w:hAnsi="Times New Roman" w:cs="Times New Roman"/>
            <w:sz w:val="24"/>
            <w:szCs w:val="24"/>
            <w:lang w:val="en-US"/>
          </w:rPr>
          <w:t>https://drfone.wondershare.com</w:t>
        </w:r>
      </w:hyperlink>
      <w:r w:rsidR="003D6C7A">
        <w:rPr>
          <w:rFonts w:ascii="Times New Roman" w:eastAsia="Times New Roman" w:hAnsi="Times New Roman" w:cs="Times New Roman"/>
          <w:sz w:val="24"/>
          <w:szCs w:val="24"/>
          <w:lang w:val="en-US"/>
        </w:rPr>
        <w:t xml:space="preserve"> </w:t>
      </w:r>
    </w:p>
    <w:p w14:paraId="5C4F5271" w14:textId="77777777" w:rsidR="00005524" w:rsidRPr="00005524" w:rsidRDefault="00005524" w:rsidP="003D6C7A">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 xml:space="preserve">Cellebrite, “Cellebrite,” </w:t>
      </w:r>
      <w:hyperlink r:id="rId19" w:history="1">
        <w:r w:rsidR="003D6C7A" w:rsidRPr="00F37C65">
          <w:rPr>
            <w:rStyle w:val="Hyperlink"/>
            <w:rFonts w:ascii="Times New Roman" w:eastAsia="Times New Roman" w:hAnsi="Times New Roman" w:cs="Times New Roman"/>
            <w:sz w:val="24"/>
            <w:szCs w:val="24"/>
            <w:lang w:val="en-US"/>
          </w:rPr>
          <w:t>https://cellebrite.com/en/home</w:t>
        </w:r>
      </w:hyperlink>
      <w:r w:rsidR="003D6C7A">
        <w:rPr>
          <w:rFonts w:ascii="Times New Roman" w:eastAsia="Times New Roman" w:hAnsi="Times New Roman" w:cs="Times New Roman"/>
          <w:sz w:val="24"/>
          <w:szCs w:val="24"/>
          <w:lang w:val="en-US"/>
        </w:rPr>
        <w:t xml:space="preserve"> </w:t>
      </w:r>
    </w:p>
    <w:p w14:paraId="6A1AB235"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D. Lawton, R. Stacey, and G. Dodd, “E-discovery in digital forensic investigations,”</w:t>
      </w:r>
    </w:p>
    <w:p w14:paraId="1D339072" w14:textId="77777777" w:rsidR="00005524" w:rsidRPr="00005524" w:rsidRDefault="00005524" w:rsidP="003D6C7A">
      <w:pPr>
        <w:pStyle w:val="ListParagraph"/>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Technical Report CAST publication, Tech. Rep., 2014.</w:t>
      </w:r>
    </w:p>
    <w:p w14:paraId="5E391C2F"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S. Khan, A. Gani, A. W. A. Wahab, M. Shiraz, and I. Ahmad, “Network forensics: Review,</w:t>
      </w:r>
      <w:r>
        <w:rPr>
          <w:rFonts w:ascii="Times New Roman" w:eastAsia="Times New Roman" w:hAnsi="Times New Roman" w:cs="Times New Roman"/>
          <w:sz w:val="24"/>
          <w:szCs w:val="24"/>
          <w:lang w:val="en-US"/>
        </w:rPr>
        <w:t xml:space="preserve"> </w:t>
      </w:r>
      <w:r w:rsidRPr="00005524">
        <w:rPr>
          <w:rFonts w:ascii="Times New Roman" w:eastAsia="Times New Roman" w:hAnsi="Times New Roman" w:cs="Times New Roman"/>
          <w:sz w:val="24"/>
          <w:szCs w:val="24"/>
          <w:lang w:val="en-US"/>
        </w:rPr>
        <w:t>taxonomy, and open challenges,” Journal of Network and Computer Applications, 2016.</w:t>
      </w:r>
    </w:p>
    <w:p w14:paraId="4FFB2ECF"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V. Roussev, A. Barreto, and I. Ahmed, “Forensic acquisition of cloud drives,” arXiv preprintarXiv:1603.06542, 2016.</w:t>
      </w:r>
    </w:p>
    <w:p w14:paraId="723F9F13"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N. Al Mutawa, I. Baggili, and A. Marrington, “Forensic analysis of social networking</w:t>
      </w:r>
    </w:p>
    <w:p w14:paraId="0DC6A0FA" w14:textId="77777777" w:rsidR="00005524" w:rsidRPr="00005524" w:rsidRDefault="00005524" w:rsidP="00005524">
      <w:pPr>
        <w:pStyle w:val="ListParagraph"/>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applications on mobile devices,” Digital Investigation, vol. 9, pp. S24–S33, 2012.</w:t>
      </w:r>
    </w:p>
    <w:p w14:paraId="181A6114"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C. Anglano, “Forensic analysis of whatsapp messenger on android smartphones,” Digital</w:t>
      </w:r>
    </w:p>
    <w:p w14:paraId="470AEFF7" w14:textId="77777777" w:rsidR="00005524" w:rsidRPr="00005524" w:rsidRDefault="00005524" w:rsidP="00005524">
      <w:pPr>
        <w:pStyle w:val="ListParagraph"/>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Investigation, vol. 11, no. 3, pp. 201–213, 2014.</w:t>
      </w:r>
    </w:p>
    <w:p w14:paraId="09A4BD50"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M. I. Husain, I. Baggili, and R. Sridhar, “A simple cost-effective framework for iphone</w:t>
      </w:r>
    </w:p>
    <w:p w14:paraId="0FFF4CBB" w14:textId="77777777" w:rsidR="00005524" w:rsidRPr="00005524" w:rsidRDefault="00005524" w:rsidP="00005524">
      <w:pPr>
        <w:pStyle w:val="ListParagraph"/>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forensic analysis,” in Digital Forensics and Cyber Crime. Springer, 2010, pp. 27–37.</w:t>
      </w:r>
    </w:p>
    <w:p w14:paraId="502F4AEB"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D. Quick and M. Alzaabi, “Forensic analysis of the android ﬁle system yaffs2,” 2011.</w:t>
      </w:r>
    </w:p>
    <w:p w14:paraId="415A00EC" w14:textId="77777777" w:rsidR="00005524" w:rsidRPr="00005524" w:rsidRDefault="00005524" w:rsidP="00005524">
      <w:pPr>
        <w:pStyle w:val="ListParagraph"/>
        <w:numPr>
          <w:ilvl w:val="0"/>
          <w:numId w:val="5"/>
        </w:numPr>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V. Roussev, C. Quates, and R. Martell, “Real-time digital forensics and triage,” Digital</w:t>
      </w:r>
    </w:p>
    <w:p w14:paraId="34E238A0" w14:textId="77777777" w:rsidR="00005524" w:rsidRPr="00005524" w:rsidRDefault="00005524" w:rsidP="00005524">
      <w:pPr>
        <w:pStyle w:val="ListParagraph"/>
        <w:spacing w:after="0" w:line="360" w:lineRule="auto"/>
        <w:rPr>
          <w:rFonts w:ascii="Times New Roman" w:eastAsia="Times New Roman" w:hAnsi="Times New Roman" w:cs="Times New Roman"/>
          <w:sz w:val="24"/>
          <w:szCs w:val="24"/>
          <w:lang w:val="en-US"/>
        </w:rPr>
      </w:pPr>
      <w:r w:rsidRPr="00005524">
        <w:rPr>
          <w:rFonts w:ascii="Times New Roman" w:eastAsia="Times New Roman" w:hAnsi="Times New Roman" w:cs="Times New Roman"/>
          <w:sz w:val="24"/>
          <w:szCs w:val="24"/>
          <w:lang w:val="en-US"/>
        </w:rPr>
        <w:t>Investigation, vol. 10, no. 2, pp. 158–167, 2013.</w:t>
      </w:r>
    </w:p>
    <w:p w14:paraId="65A31243" w14:textId="77777777" w:rsidR="00005524" w:rsidRPr="00005524" w:rsidRDefault="00005524" w:rsidP="00721694">
      <w:pPr>
        <w:spacing w:line="360" w:lineRule="auto"/>
        <w:jc w:val="both"/>
        <w:rPr>
          <w:rFonts w:ascii="Times New Roman" w:hAnsi="Times New Roman" w:cs="Times New Roman"/>
          <w:sz w:val="32"/>
          <w:szCs w:val="24"/>
        </w:rPr>
      </w:pPr>
    </w:p>
    <w:sectPr w:rsidR="00005524" w:rsidRPr="00005524" w:rsidSect="00A00834">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457B" w14:textId="77777777" w:rsidR="00267E7B" w:rsidRDefault="00267E7B" w:rsidP="00A00834">
      <w:pPr>
        <w:spacing w:after="0" w:line="240" w:lineRule="auto"/>
      </w:pPr>
      <w:r>
        <w:separator/>
      </w:r>
    </w:p>
  </w:endnote>
  <w:endnote w:type="continuationSeparator" w:id="0">
    <w:p w14:paraId="76B4B6A3" w14:textId="77777777" w:rsidR="00267E7B" w:rsidRDefault="00267E7B" w:rsidP="00A00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393369"/>
      <w:docPartObj>
        <w:docPartGallery w:val="Page Numbers (Bottom of Page)"/>
        <w:docPartUnique/>
      </w:docPartObj>
    </w:sdtPr>
    <w:sdtEndPr>
      <w:rPr>
        <w:noProof/>
      </w:rPr>
    </w:sdtEndPr>
    <w:sdtContent>
      <w:p w14:paraId="292169A0" w14:textId="77777777" w:rsidR="00A00834" w:rsidRDefault="00A00834">
        <w:pPr>
          <w:pStyle w:val="Footer"/>
          <w:jc w:val="right"/>
        </w:pPr>
        <w:r>
          <w:fldChar w:fldCharType="begin"/>
        </w:r>
        <w:r>
          <w:instrText xml:space="preserve"> PAGE   \* MERGEFORMAT </w:instrText>
        </w:r>
        <w:r>
          <w:fldChar w:fldCharType="separate"/>
        </w:r>
        <w:r w:rsidR="00B206AF">
          <w:rPr>
            <w:noProof/>
          </w:rPr>
          <w:t>13</w:t>
        </w:r>
        <w:r>
          <w:rPr>
            <w:noProof/>
          </w:rPr>
          <w:fldChar w:fldCharType="end"/>
        </w:r>
      </w:p>
    </w:sdtContent>
  </w:sdt>
  <w:p w14:paraId="01DDF453" w14:textId="77777777" w:rsidR="00A00834" w:rsidRDefault="00A00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A3847" w14:textId="77777777" w:rsidR="00267E7B" w:rsidRDefault="00267E7B" w:rsidP="00A00834">
      <w:pPr>
        <w:spacing w:after="0" w:line="240" w:lineRule="auto"/>
      </w:pPr>
      <w:r>
        <w:separator/>
      </w:r>
    </w:p>
  </w:footnote>
  <w:footnote w:type="continuationSeparator" w:id="0">
    <w:p w14:paraId="73044276" w14:textId="77777777" w:rsidR="00267E7B" w:rsidRDefault="00267E7B" w:rsidP="00A00834">
      <w:pPr>
        <w:spacing w:after="0" w:line="240" w:lineRule="auto"/>
      </w:pPr>
      <w:r>
        <w:continuationSeparator/>
      </w:r>
    </w:p>
  </w:footnote>
  <w:footnote w:id="1">
    <w:p w14:paraId="2CC2BD02" w14:textId="3446821E" w:rsidR="007B04AF" w:rsidRPr="007B04AF" w:rsidRDefault="007B04AF" w:rsidP="007B04AF">
      <w:pPr>
        <w:pStyle w:val="ListParagraph"/>
        <w:numPr>
          <w:ilvl w:val="0"/>
          <w:numId w:val="5"/>
        </w:numPr>
        <w:spacing w:after="0" w:line="360" w:lineRule="auto"/>
        <w:rPr>
          <w:rFonts w:ascii="Times New Roman" w:eastAsia="Times New Roman" w:hAnsi="Times New Roman" w:cs="Times New Roman"/>
          <w:sz w:val="24"/>
          <w:szCs w:val="24"/>
          <w:lang w:val="en-US"/>
        </w:rPr>
      </w:pPr>
      <w:r>
        <w:rPr>
          <w:rStyle w:val="FootnoteReference"/>
        </w:rPr>
        <w:footnoteRef/>
      </w:r>
      <w:r>
        <w:t xml:space="preserve"> </w:t>
      </w:r>
      <w:r w:rsidRPr="00005524">
        <w:rPr>
          <w:rFonts w:ascii="Times New Roman" w:eastAsia="Times New Roman" w:hAnsi="Times New Roman" w:cs="Times New Roman"/>
          <w:sz w:val="24"/>
          <w:szCs w:val="24"/>
          <w:lang w:val="en-US"/>
        </w:rPr>
        <w:t>D. Lawton, R. Stacey, and G. Dodd, “E-discovery in digital forensic investigations,”</w:t>
      </w:r>
    </w:p>
  </w:footnote>
  <w:footnote w:id="2">
    <w:p w14:paraId="1C1E1FDA" w14:textId="230D1CF7" w:rsidR="007B04AF" w:rsidRPr="007B04AF" w:rsidRDefault="007B04AF" w:rsidP="007B04AF">
      <w:pPr>
        <w:pStyle w:val="ListParagraph"/>
        <w:numPr>
          <w:ilvl w:val="0"/>
          <w:numId w:val="5"/>
        </w:numPr>
        <w:spacing w:after="0" w:line="360" w:lineRule="auto"/>
        <w:rPr>
          <w:rFonts w:ascii="Times New Roman" w:eastAsia="Times New Roman" w:hAnsi="Times New Roman" w:cs="Times New Roman"/>
          <w:sz w:val="24"/>
          <w:szCs w:val="24"/>
          <w:lang w:val="en-US"/>
        </w:rPr>
      </w:pPr>
      <w:r>
        <w:rPr>
          <w:rStyle w:val="FootnoteReference"/>
        </w:rPr>
        <w:footnoteRef/>
      </w:r>
      <w:r>
        <w:t xml:space="preserve"> </w:t>
      </w:r>
      <w:r w:rsidRPr="00005524">
        <w:rPr>
          <w:rFonts w:ascii="Times New Roman" w:eastAsia="Times New Roman" w:hAnsi="Times New Roman" w:cs="Times New Roman"/>
          <w:sz w:val="24"/>
          <w:szCs w:val="24"/>
          <w:lang w:val="en-US"/>
        </w:rPr>
        <w:t>D. Lawton, R. Stacey, and G. Dodd, “E-discovery in digital forensic investigations,”</w:t>
      </w:r>
    </w:p>
  </w:footnote>
  <w:footnote w:id="3">
    <w:p w14:paraId="7689DFCD" w14:textId="5F5CD8E5" w:rsidR="007B04AF" w:rsidRPr="007B04AF" w:rsidRDefault="007B04AF" w:rsidP="007B04AF">
      <w:pPr>
        <w:pStyle w:val="ListParagraph"/>
        <w:numPr>
          <w:ilvl w:val="0"/>
          <w:numId w:val="5"/>
        </w:numPr>
        <w:spacing w:after="0" w:line="360" w:lineRule="auto"/>
        <w:rPr>
          <w:rFonts w:ascii="Times New Roman" w:eastAsia="Times New Roman" w:hAnsi="Times New Roman" w:cs="Times New Roman"/>
          <w:sz w:val="24"/>
          <w:szCs w:val="24"/>
          <w:lang w:val="en-US"/>
        </w:rPr>
      </w:pPr>
      <w:r>
        <w:rPr>
          <w:rStyle w:val="FootnoteReference"/>
        </w:rPr>
        <w:footnoteRef/>
      </w:r>
      <w:r>
        <w:t xml:space="preserve"> </w:t>
      </w:r>
      <w:r w:rsidRPr="00005524">
        <w:rPr>
          <w:rFonts w:ascii="Times New Roman" w:eastAsia="Times New Roman" w:hAnsi="Times New Roman" w:cs="Times New Roman"/>
          <w:sz w:val="24"/>
          <w:szCs w:val="24"/>
          <w:lang w:val="en-US"/>
        </w:rPr>
        <w:t>D. Lawton, R. Stacey, and G. Dodd, “E-discovery in digital forensic investigations,”</w:t>
      </w:r>
    </w:p>
  </w:footnote>
  <w:footnote w:id="4">
    <w:p w14:paraId="1262B3E1" w14:textId="47D32C93" w:rsidR="007B04AF" w:rsidRPr="007B04AF" w:rsidRDefault="007B04AF" w:rsidP="007B04AF">
      <w:pPr>
        <w:pStyle w:val="ListParagraph"/>
        <w:numPr>
          <w:ilvl w:val="0"/>
          <w:numId w:val="5"/>
        </w:numPr>
        <w:spacing w:after="0" w:line="360" w:lineRule="auto"/>
        <w:rPr>
          <w:rFonts w:ascii="Times New Roman" w:eastAsia="Times New Roman" w:hAnsi="Times New Roman" w:cs="Times New Roman"/>
          <w:sz w:val="24"/>
          <w:szCs w:val="24"/>
          <w:lang w:val="en-US"/>
        </w:rPr>
      </w:pPr>
      <w:r>
        <w:rPr>
          <w:rStyle w:val="FootnoteReference"/>
        </w:rPr>
        <w:footnoteRef/>
      </w:r>
      <w:r>
        <w:t xml:space="preserve"> </w:t>
      </w:r>
      <w:r w:rsidRPr="00005524">
        <w:rPr>
          <w:rFonts w:ascii="Times New Roman" w:eastAsia="Times New Roman" w:hAnsi="Times New Roman" w:cs="Times New Roman"/>
          <w:sz w:val="24"/>
          <w:szCs w:val="24"/>
          <w:lang w:val="en-US"/>
        </w:rPr>
        <w:t>D. Lawton, R. Stacey, and G. Dodd, “E-discovery in digital forensic investigations,”</w:t>
      </w:r>
    </w:p>
  </w:footnote>
  <w:footnote w:id="5">
    <w:p w14:paraId="288039E3" w14:textId="77777777" w:rsidR="007B04AF" w:rsidRPr="00005524" w:rsidRDefault="007B04AF" w:rsidP="007B04AF">
      <w:pPr>
        <w:pStyle w:val="ListParagraph"/>
        <w:numPr>
          <w:ilvl w:val="0"/>
          <w:numId w:val="5"/>
        </w:numPr>
        <w:spacing w:after="0" w:line="360" w:lineRule="auto"/>
        <w:rPr>
          <w:rFonts w:ascii="Times New Roman" w:eastAsia="Times New Roman" w:hAnsi="Times New Roman" w:cs="Times New Roman"/>
          <w:sz w:val="24"/>
          <w:szCs w:val="24"/>
          <w:lang w:val="en-US"/>
        </w:rPr>
      </w:pPr>
      <w:r>
        <w:rPr>
          <w:rStyle w:val="FootnoteReference"/>
        </w:rPr>
        <w:footnoteRef/>
      </w:r>
      <w:r>
        <w:t xml:space="preserve"> </w:t>
      </w:r>
      <w:r w:rsidRPr="00005524">
        <w:rPr>
          <w:rFonts w:ascii="Times New Roman" w:eastAsia="Times New Roman" w:hAnsi="Times New Roman" w:cs="Times New Roman"/>
          <w:sz w:val="24"/>
          <w:szCs w:val="24"/>
          <w:lang w:val="en-US"/>
        </w:rPr>
        <w:t xml:space="preserve">Cellebrite, “Cellebrite,” </w:t>
      </w:r>
      <w:hyperlink r:id="rId1" w:history="1">
        <w:r w:rsidRPr="00F37C65">
          <w:rPr>
            <w:rStyle w:val="Hyperlink"/>
            <w:rFonts w:ascii="Times New Roman" w:eastAsia="Times New Roman" w:hAnsi="Times New Roman" w:cs="Times New Roman"/>
            <w:sz w:val="24"/>
            <w:szCs w:val="24"/>
            <w:lang w:val="en-US"/>
          </w:rPr>
          <w:t>https://cellebrite.com/en/home</w:t>
        </w:r>
      </w:hyperlink>
      <w:r>
        <w:rPr>
          <w:rFonts w:ascii="Times New Roman" w:eastAsia="Times New Roman" w:hAnsi="Times New Roman" w:cs="Times New Roman"/>
          <w:sz w:val="24"/>
          <w:szCs w:val="24"/>
          <w:lang w:val="en-US"/>
        </w:rPr>
        <w:t xml:space="preserve"> </w:t>
      </w:r>
    </w:p>
    <w:p w14:paraId="53657749" w14:textId="5A397E3F" w:rsidR="007B04AF" w:rsidRDefault="007B04AF">
      <w:pPr>
        <w:pStyle w:val="FootnoteText"/>
      </w:pPr>
    </w:p>
  </w:footnote>
  <w:footnote w:id="6">
    <w:p w14:paraId="200B349B" w14:textId="20C61894" w:rsidR="003D4D82" w:rsidRPr="003D4D82" w:rsidRDefault="003D4D82" w:rsidP="003D4D82">
      <w:pPr>
        <w:pStyle w:val="ListParagraph"/>
        <w:numPr>
          <w:ilvl w:val="0"/>
          <w:numId w:val="5"/>
        </w:numPr>
        <w:spacing w:after="0" w:line="360" w:lineRule="auto"/>
        <w:rPr>
          <w:rFonts w:ascii="Times New Roman" w:eastAsia="Times New Roman" w:hAnsi="Times New Roman" w:cs="Times New Roman"/>
          <w:sz w:val="24"/>
          <w:szCs w:val="24"/>
          <w:lang w:val="en-US"/>
        </w:rPr>
      </w:pPr>
      <w:r>
        <w:rPr>
          <w:rStyle w:val="FootnoteReference"/>
        </w:rPr>
        <w:footnoteRef/>
      </w:r>
      <w:r>
        <w:t xml:space="preserve"> </w:t>
      </w:r>
      <w:r w:rsidRPr="00005524">
        <w:rPr>
          <w:rFonts w:ascii="Times New Roman" w:eastAsia="Times New Roman" w:hAnsi="Times New Roman" w:cs="Times New Roman"/>
          <w:sz w:val="24"/>
          <w:szCs w:val="24"/>
          <w:lang w:val="en-US"/>
        </w:rPr>
        <w:t xml:space="preserve">Cellebrite, “Cellebrite,” </w:t>
      </w:r>
      <w:hyperlink r:id="rId2" w:history="1">
        <w:r w:rsidRPr="00F37C65">
          <w:rPr>
            <w:rStyle w:val="Hyperlink"/>
            <w:rFonts w:ascii="Times New Roman" w:eastAsia="Times New Roman" w:hAnsi="Times New Roman" w:cs="Times New Roman"/>
            <w:sz w:val="24"/>
            <w:szCs w:val="24"/>
            <w:lang w:val="en-US"/>
          </w:rPr>
          <w:t>https://cellebrite.com/en/home</w:t>
        </w:r>
      </w:hyperlink>
      <w:r>
        <w:rPr>
          <w:rFonts w:ascii="Times New Roman" w:eastAsia="Times New Roman" w:hAnsi="Times New Roman" w:cs="Times New Roman"/>
          <w:sz w:val="24"/>
          <w:szCs w:val="24"/>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7BF4"/>
    <w:multiLevelType w:val="hybridMultilevel"/>
    <w:tmpl w:val="28604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1111B2"/>
    <w:multiLevelType w:val="hybridMultilevel"/>
    <w:tmpl w:val="3C945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A764FF"/>
    <w:multiLevelType w:val="hybridMultilevel"/>
    <w:tmpl w:val="D292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0E5CDE"/>
    <w:multiLevelType w:val="hybridMultilevel"/>
    <w:tmpl w:val="ED72A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5605BF"/>
    <w:multiLevelType w:val="hybridMultilevel"/>
    <w:tmpl w:val="2A80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244"/>
    <w:rsid w:val="00005524"/>
    <w:rsid w:val="00013F38"/>
    <w:rsid w:val="000977F4"/>
    <w:rsid w:val="000F1F4F"/>
    <w:rsid w:val="001F58B0"/>
    <w:rsid w:val="00267E7B"/>
    <w:rsid w:val="00281952"/>
    <w:rsid w:val="00297B39"/>
    <w:rsid w:val="002E5AB9"/>
    <w:rsid w:val="003D4D82"/>
    <w:rsid w:val="003D6C7A"/>
    <w:rsid w:val="004664B7"/>
    <w:rsid w:val="004842DD"/>
    <w:rsid w:val="00490CBE"/>
    <w:rsid w:val="005178B0"/>
    <w:rsid w:val="00560769"/>
    <w:rsid w:val="005716DE"/>
    <w:rsid w:val="005A7BDA"/>
    <w:rsid w:val="0062098A"/>
    <w:rsid w:val="00641051"/>
    <w:rsid w:val="006C2507"/>
    <w:rsid w:val="00721694"/>
    <w:rsid w:val="00743DF8"/>
    <w:rsid w:val="007A2083"/>
    <w:rsid w:val="007B04AF"/>
    <w:rsid w:val="008446A9"/>
    <w:rsid w:val="00881773"/>
    <w:rsid w:val="008D11D9"/>
    <w:rsid w:val="00923DD3"/>
    <w:rsid w:val="00996C36"/>
    <w:rsid w:val="00A00834"/>
    <w:rsid w:val="00A54DDC"/>
    <w:rsid w:val="00AB184B"/>
    <w:rsid w:val="00AE2EFE"/>
    <w:rsid w:val="00AF4B81"/>
    <w:rsid w:val="00B206AF"/>
    <w:rsid w:val="00BD101B"/>
    <w:rsid w:val="00BD296C"/>
    <w:rsid w:val="00CC7405"/>
    <w:rsid w:val="00D32FE0"/>
    <w:rsid w:val="00DE46FC"/>
    <w:rsid w:val="00E06D29"/>
    <w:rsid w:val="00E10AFE"/>
    <w:rsid w:val="00E16244"/>
    <w:rsid w:val="00F2072D"/>
    <w:rsid w:val="00F32BAF"/>
    <w:rsid w:val="00F4604E"/>
    <w:rsid w:val="00F75A2D"/>
    <w:rsid w:val="00F8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40C6"/>
  <w15:chartTrackingRefBased/>
  <w15:docId w15:val="{59165DAB-2F82-4D2F-ACB7-E5A21E7E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B0"/>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4iawc">
    <w:name w:val="q4iawc"/>
    <w:basedOn w:val="DefaultParagraphFont"/>
    <w:rsid w:val="005178B0"/>
  </w:style>
  <w:style w:type="table" w:styleId="TableGrid">
    <w:name w:val="Table Grid"/>
    <w:basedOn w:val="TableNormal"/>
    <w:uiPriority w:val="39"/>
    <w:rsid w:val="0051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7F4"/>
    <w:pPr>
      <w:ind w:left="720"/>
      <w:contextualSpacing/>
    </w:pPr>
  </w:style>
  <w:style w:type="character" w:customStyle="1" w:styleId="a">
    <w:name w:val="_"/>
    <w:basedOn w:val="DefaultParagraphFont"/>
    <w:rsid w:val="00005524"/>
  </w:style>
  <w:style w:type="character" w:customStyle="1" w:styleId="ff3">
    <w:name w:val="ff3"/>
    <w:basedOn w:val="DefaultParagraphFont"/>
    <w:rsid w:val="00005524"/>
  </w:style>
  <w:style w:type="character" w:customStyle="1" w:styleId="ff1">
    <w:name w:val="ff1"/>
    <w:basedOn w:val="DefaultParagraphFont"/>
    <w:rsid w:val="00005524"/>
  </w:style>
  <w:style w:type="character" w:styleId="Hyperlink">
    <w:name w:val="Hyperlink"/>
    <w:basedOn w:val="DefaultParagraphFont"/>
    <w:uiPriority w:val="99"/>
    <w:unhideWhenUsed/>
    <w:rsid w:val="003D6C7A"/>
    <w:rPr>
      <w:color w:val="0563C1" w:themeColor="hyperlink"/>
      <w:u w:val="single"/>
    </w:rPr>
  </w:style>
  <w:style w:type="paragraph" w:styleId="Header">
    <w:name w:val="header"/>
    <w:basedOn w:val="Normal"/>
    <w:link w:val="HeaderChar"/>
    <w:uiPriority w:val="99"/>
    <w:unhideWhenUsed/>
    <w:rsid w:val="00A00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834"/>
    <w:rPr>
      <w:lang w:val="sq-AL"/>
    </w:rPr>
  </w:style>
  <w:style w:type="paragraph" w:styleId="Footer">
    <w:name w:val="footer"/>
    <w:basedOn w:val="Normal"/>
    <w:link w:val="FooterChar"/>
    <w:uiPriority w:val="99"/>
    <w:unhideWhenUsed/>
    <w:rsid w:val="00A00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834"/>
    <w:rPr>
      <w:lang w:val="sq-AL"/>
    </w:rPr>
  </w:style>
  <w:style w:type="paragraph" w:styleId="FootnoteText">
    <w:name w:val="footnote text"/>
    <w:basedOn w:val="Normal"/>
    <w:link w:val="FootnoteTextChar"/>
    <w:uiPriority w:val="99"/>
    <w:semiHidden/>
    <w:unhideWhenUsed/>
    <w:rsid w:val="007B04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4AF"/>
    <w:rPr>
      <w:sz w:val="20"/>
      <w:szCs w:val="20"/>
      <w:lang w:val="sq-AL"/>
    </w:rPr>
  </w:style>
  <w:style w:type="character" w:styleId="FootnoteReference">
    <w:name w:val="footnote reference"/>
    <w:basedOn w:val="DefaultParagraphFont"/>
    <w:uiPriority w:val="99"/>
    <w:semiHidden/>
    <w:unhideWhenUsed/>
    <w:rsid w:val="007B04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393512">
      <w:bodyDiv w:val="1"/>
      <w:marLeft w:val="0"/>
      <w:marRight w:val="0"/>
      <w:marTop w:val="0"/>
      <w:marBottom w:val="0"/>
      <w:divBdr>
        <w:top w:val="none" w:sz="0" w:space="0" w:color="auto"/>
        <w:left w:val="none" w:sz="0" w:space="0" w:color="auto"/>
        <w:bottom w:val="none" w:sz="0" w:space="0" w:color="auto"/>
        <w:right w:val="none" w:sz="0" w:space="0" w:color="auto"/>
      </w:divBdr>
      <w:divsChild>
        <w:div w:id="1442451642">
          <w:marLeft w:val="0"/>
          <w:marRight w:val="0"/>
          <w:marTop w:val="0"/>
          <w:marBottom w:val="0"/>
          <w:divBdr>
            <w:top w:val="none" w:sz="0" w:space="0" w:color="auto"/>
            <w:left w:val="none" w:sz="0" w:space="0" w:color="auto"/>
            <w:bottom w:val="none" w:sz="0" w:space="0" w:color="auto"/>
            <w:right w:val="none" w:sz="0" w:space="0" w:color="auto"/>
          </w:divBdr>
        </w:div>
        <w:div w:id="1296788620">
          <w:marLeft w:val="0"/>
          <w:marRight w:val="0"/>
          <w:marTop w:val="0"/>
          <w:marBottom w:val="0"/>
          <w:divBdr>
            <w:top w:val="none" w:sz="0" w:space="0" w:color="auto"/>
            <w:left w:val="none" w:sz="0" w:space="0" w:color="auto"/>
            <w:bottom w:val="none" w:sz="0" w:space="0" w:color="auto"/>
            <w:right w:val="none" w:sz="0" w:space="0" w:color="auto"/>
          </w:divBdr>
        </w:div>
        <w:div w:id="1651592542">
          <w:marLeft w:val="0"/>
          <w:marRight w:val="0"/>
          <w:marTop w:val="0"/>
          <w:marBottom w:val="0"/>
          <w:divBdr>
            <w:top w:val="none" w:sz="0" w:space="0" w:color="auto"/>
            <w:left w:val="none" w:sz="0" w:space="0" w:color="auto"/>
            <w:bottom w:val="none" w:sz="0" w:space="0" w:color="auto"/>
            <w:right w:val="none" w:sz="0" w:space="0" w:color="auto"/>
          </w:divBdr>
        </w:div>
        <w:div w:id="527186604">
          <w:marLeft w:val="0"/>
          <w:marRight w:val="0"/>
          <w:marTop w:val="0"/>
          <w:marBottom w:val="0"/>
          <w:divBdr>
            <w:top w:val="none" w:sz="0" w:space="0" w:color="auto"/>
            <w:left w:val="none" w:sz="0" w:space="0" w:color="auto"/>
            <w:bottom w:val="none" w:sz="0" w:space="0" w:color="auto"/>
            <w:right w:val="none" w:sz="0" w:space="0" w:color="auto"/>
          </w:divBdr>
        </w:div>
        <w:div w:id="1756198582">
          <w:marLeft w:val="0"/>
          <w:marRight w:val="0"/>
          <w:marTop w:val="0"/>
          <w:marBottom w:val="0"/>
          <w:divBdr>
            <w:top w:val="none" w:sz="0" w:space="0" w:color="auto"/>
            <w:left w:val="none" w:sz="0" w:space="0" w:color="auto"/>
            <w:bottom w:val="none" w:sz="0" w:space="0" w:color="auto"/>
            <w:right w:val="none" w:sz="0" w:space="0" w:color="auto"/>
          </w:divBdr>
        </w:div>
        <w:div w:id="1065300150">
          <w:marLeft w:val="0"/>
          <w:marRight w:val="0"/>
          <w:marTop w:val="0"/>
          <w:marBottom w:val="0"/>
          <w:divBdr>
            <w:top w:val="none" w:sz="0" w:space="0" w:color="auto"/>
            <w:left w:val="none" w:sz="0" w:space="0" w:color="auto"/>
            <w:bottom w:val="none" w:sz="0" w:space="0" w:color="auto"/>
            <w:right w:val="none" w:sz="0" w:space="0" w:color="auto"/>
          </w:divBdr>
        </w:div>
        <w:div w:id="1581599604">
          <w:marLeft w:val="0"/>
          <w:marRight w:val="0"/>
          <w:marTop w:val="0"/>
          <w:marBottom w:val="0"/>
          <w:divBdr>
            <w:top w:val="none" w:sz="0" w:space="0" w:color="auto"/>
            <w:left w:val="none" w:sz="0" w:space="0" w:color="auto"/>
            <w:bottom w:val="none" w:sz="0" w:space="0" w:color="auto"/>
            <w:right w:val="none" w:sz="0" w:space="0" w:color="auto"/>
          </w:divBdr>
        </w:div>
        <w:div w:id="1292903177">
          <w:marLeft w:val="0"/>
          <w:marRight w:val="0"/>
          <w:marTop w:val="0"/>
          <w:marBottom w:val="0"/>
          <w:divBdr>
            <w:top w:val="none" w:sz="0" w:space="0" w:color="auto"/>
            <w:left w:val="none" w:sz="0" w:space="0" w:color="auto"/>
            <w:bottom w:val="none" w:sz="0" w:space="0" w:color="auto"/>
            <w:right w:val="none" w:sz="0" w:space="0" w:color="auto"/>
          </w:divBdr>
        </w:div>
        <w:div w:id="766535621">
          <w:marLeft w:val="0"/>
          <w:marRight w:val="0"/>
          <w:marTop w:val="0"/>
          <w:marBottom w:val="0"/>
          <w:divBdr>
            <w:top w:val="none" w:sz="0" w:space="0" w:color="auto"/>
            <w:left w:val="none" w:sz="0" w:space="0" w:color="auto"/>
            <w:bottom w:val="none" w:sz="0" w:space="0" w:color="auto"/>
            <w:right w:val="none" w:sz="0" w:space="0" w:color="auto"/>
          </w:divBdr>
        </w:div>
        <w:div w:id="448932042">
          <w:marLeft w:val="0"/>
          <w:marRight w:val="0"/>
          <w:marTop w:val="0"/>
          <w:marBottom w:val="0"/>
          <w:divBdr>
            <w:top w:val="none" w:sz="0" w:space="0" w:color="auto"/>
            <w:left w:val="none" w:sz="0" w:space="0" w:color="auto"/>
            <w:bottom w:val="none" w:sz="0" w:space="0" w:color="auto"/>
            <w:right w:val="none" w:sz="0" w:space="0" w:color="auto"/>
          </w:divBdr>
        </w:div>
        <w:div w:id="1503204628">
          <w:marLeft w:val="0"/>
          <w:marRight w:val="0"/>
          <w:marTop w:val="0"/>
          <w:marBottom w:val="0"/>
          <w:divBdr>
            <w:top w:val="none" w:sz="0" w:space="0" w:color="auto"/>
            <w:left w:val="none" w:sz="0" w:space="0" w:color="auto"/>
            <w:bottom w:val="none" w:sz="0" w:space="0" w:color="auto"/>
            <w:right w:val="none" w:sz="0" w:space="0" w:color="auto"/>
          </w:divBdr>
        </w:div>
        <w:div w:id="720712592">
          <w:marLeft w:val="0"/>
          <w:marRight w:val="0"/>
          <w:marTop w:val="0"/>
          <w:marBottom w:val="0"/>
          <w:divBdr>
            <w:top w:val="none" w:sz="0" w:space="0" w:color="auto"/>
            <w:left w:val="none" w:sz="0" w:space="0" w:color="auto"/>
            <w:bottom w:val="none" w:sz="0" w:space="0" w:color="auto"/>
            <w:right w:val="none" w:sz="0" w:space="0" w:color="auto"/>
          </w:divBdr>
        </w:div>
        <w:div w:id="615211912">
          <w:marLeft w:val="0"/>
          <w:marRight w:val="0"/>
          <w:marTop w:val="0"/>
          <w:marBottom w:val="0"/>
          <w:divBdr>
            <w:top w:val="none" w:sz="0" w:space="0" w:color="auto"/>
            <w:left w:val="none" w:sz="0" w:space="0" w:color="auto"/>
            <w:bottom w:val="none" w:sz="0" w:space="0" w:color="auto"/>
            <w:right w:val="none" w:sz="0" w:space="0" w:color="auto"/>
          </w:divBdr>
        </w:div>
        <w:div w:id="1988896555">
          <w:marLeft w:val="0"/>
          <w:marRight w:val="0"/>
          <w:marTop w:val="0"/>
          <w:marBottom w:val="0"/>
          <w:divBdr>
            <w:top w:val="none" w:sz="0" w:space="0" w:color="auto"/>
            <w:left w:val="none" w:sz="0" w:space="0" w:color="auto"/>
            <w:bottom w:val="none" w:sz="0" w:space="0" w:color="auto"/>
            <w:right w:val="none" w:sz="0" w:space="0" w:color="auto"/>
          </w:divBdr>
        </w:div>
        <w:div w:id="560406185">
          <w:marLeft w:val="0"/>
          <w:marRight w:val="0"/>
          <w:marTop w:val="0"/>
          <w:marBottom w:val="0"/>
          <w:divBdr>
            <w:top w:val="none" w:sz="0" w:space="0" w:color="auto"/>
            <w:left w:val="none" w:sz="0" w:space="0" w:color="auto"/>
            <w:bottom w:val="none" w:sz="0" w:space="0" w:color="auto"/>
            <w:right w:val="none" w:sz="0" w:space="0" w:color="auto"/>
          </w:divBdr>
        </w:div>
        <w:div w:id="1074858634">
          <w:marLeft w:val="0"/>
          <w:marRight w:val="0"/>
          <w:marTop w:val="0"/>
          <w:marBottom w:val="0"/>
          <w:divBdr>
            <w:top w:val="none" w:sz="0" w:space="0" w:color="auto"/>
            <w:left w:val="none" w:sz="0" w:space="0" w:color="auto"/>
            <w:bottom w:val="none" w:sz="0" w:space="0" w:color="auto"/>
            <w:right w:val="none" w:sz="0" w:space="0" w:color="auto"/>
          </w:divBdr>
        </w:div>
      </w:divsChild>
    </w:div>
    <w:div w:id="1361399934">
      <w:bodyDiv w:val="1"/>
      <w:marLeft w:val="0"/>
      <w:marRight w:val="0"/>
      <w:marTop w:val="0"/>
      <w:marBottom w:val="0"/>
      <w:divBdr>
        <w:top w:val="none" w:sz="0" w:space="0" w:color="auto"/>
        <w:left w:val="none" w:sz="0" w:space="0" w:color="auto"/>
        <w:bottom w:val="none" w:sz="0" w:space="0" w:color="auto"/>
        <w:right w:val="none" w:sz="0" w:space="0" w:color="auto"/>
      </w:divBdr>
      <w:divsChild>
        <w:div w:id="221839947">
          <w:marLeft w:val="0"/>
          <w:marRight w:val="0"/>
          <w:marTop w:val="0"/>
          <w:marBottom w:val="0"/>
          <w:divBdr>
            <w:top w:val="none" w:sz="0" w:space="0" w:color="auto"/>
            <w:left w:val="none" w:sz="0" w:space="0" w:color="auto"/>
            <w:bottom w:val="none" w:sz="0" w:space="0" w:color="auto"/>
            <w:right w:val="none" w:sz="0" w:space="0" w:color="auto"/>
          </w:divBdr>
        </w:div>
        <w:div w:id="1829397750">
          <w:marLeft w:val="0"/>
          <w:marRight w:val="0"/>
          <w:marTop w:val="0"/>
          <w:marBottom w:val="0"/>
          <w:divBdr>
            <w:top w:val="none" w:sz="0" w:space="0" w:color="auto"/>
            <w:left w:val="none" w:sz="0" w:space="0" w:color="auto"/>
            <w:bottom w:val="none" w:sz="0" w:space="0" w:color="auto"/>
            <w:right w:val="none" w:sz="0" w:space="0" w:color="auto"/>
          </w:divBdr>
        </w:div>
        <w:div w:id="1564608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rfone.wondershar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cellebrite.com/en/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ellebrite.com/en/home" TargetMode="External"/><Relationship Id="rId1" Type="http://schemas.openxmlformats.org/officeDocument/2006/relationships/hyperlink" Target="https://cellebrite.com/en/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CB947-A7B6-4063-BA71-B0CE89F16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15</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StarTECH</dc:creator>
  <cp:keywords/>
  <dc:description/>
  <cp:lastModifiedBy>Arbër Gegaj</cp:lastModifiedBy>
  <cp:revision>34</cp:revision>
  <dcterms:created xsi:type="dcterms:W3CDTF">2022-05-01T06:41:00Z</dcterms:created>
  <dcterms:modified xsi:type="dcterms:W3CDTF">2024-11-10T19:47:00Z</dcterms:modified>
</cp:coreProperties>
</file>